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5200" w14:textId="733A5412" w:rsidR="00C10029" w:rsidRPr="00EC0A65" w:rsidRDefault="00E87030" w:rsidP="00C10029">
      <w:pPr>
        <w:shd w:val="clear" w:color="auto" w:fill="FFFFFF"/>
        <w:spacing w:after="0" w:line="240" w:lineRule="auto"/>
        <w:ind w:left="0" w:right="0" w:firstLine="0"/>
        <w:textAlignment w:val="baseline"/>
        <w:rPr>
          <w:rFonts w:ascii="Helvetica" w:hAnsi="Helvetica"/>
          <w:b/>
          <w:sz w:val="32"/>
        </w:rPr>
      </w:pPr>
      <w:r w:rsidRPr="00EC0A65">
        <w:rPr>
          <w:rFonts w:ascii="Helvetica" w:hAnsi="Helvetica"/>
          <w:b/>
          <w:sz w:val="32"/>
        </w:rPr>
        <w:t>C</w:t>
      </w:r>
      <w:r w:rsidR="003B4BC9" w:rsidRPr="00EC0A65">
        <w:rPr>
          <w:rFonts w:ascii="Helvetica" w:hAnsi="Helvetica"/>
          <w:b/>
          <w:sz w:val="32"/>
        </w:rPr>
        <w:t>. B</w:t>
      </w:r>
      <w:r w:rsidR="000768BB" w:rsidRPr="00EC0A65">
        <w:rPr>
          <w:rFonts w:ascii="Helvetica" w:hAnsi="Helvetica"/>
          <w:b/>
          <w:sz w:val="32"/>
        </w:rPr>
        <w:t xml:space="preserve">enton </w:t>
      </w:r>
      <w:r w:rsidRPr="00EC0A65">
        <w:rPr>
          <w:rFonts w:ascii="Helvetica" w:hAnsi="Helvetica"/>
          <w:b/>
          <w:sz w:val="32"/>
        </w:rPr>
        <w:t xml:space="preserve">Willis </w:t>
      </w:r>
      <w:r w:rsidR="00C10029" w:rsidRPr="00EC0A65">
        <w:rPr>
          <w:rFonts w:ascii="Helvetica" w:hAnsi="Helvetica"/>
          <w:b/>
          <w:sz w:val="32"/>
        </w:rPr>
        <w:t xml:space="preserve">  </w:t>
      </w:r>
    </w:p>
    <w:p w14:paraId="69A44CDB" w14:textId="63692F38" w:rsidR="001359D8" w:rsidRPr="00EC0A65" w:rsidRDefault="00E87030" w:rsidP="00C10029">
      <w:pPr>
        <w:spacing w:after="0" w:line="259" w:lineRule="auto"/>
        <w:ind w:left="15" w:right="0" w:firstLine="0"/>
        <w:rPr>
          <w:rFonts w:ascii="Helvetica" w:hAnsi="Helvetica"/>
        </w:rPr>
      </w:pPr>
      <w:r w:rsidRPr="00EC0A65">
        <w:rPr>
          <w:rFonts w:ascii="Helvetica" w:hAnsi="Helvetica"/>
        </w:rPr>
        <w:t xml:space="preserve">(850) 545-0088, </w:t>
      </w:r>
      <w:hyperlink r:id="rId5" w:history="1">
        <w:r w:rsidR="00C10029" w:rsidRPr="00EC0A65">
          <w:rPr>
            <w:rStyle w:val="Hyperlink"/>
            <w:rFonts w:ascii="Helvetica" w:hAnsi="Helvetica"/>
          </w:rPr>
          <w:t>c</w:t>
        </w:r>
        <w:r w:rsidR="00C10029" w:rsidRPr="00EC0A65">
          <w:rPr>
            <w:rStyle w:val="Hyperlink"/>
            <w:rFonts w:ascii="Helvetica" w:hAnsi="Helvetica"/>
          </w:rPr>
          <w:t>a</w:t>
        </w:r>
        <w:r w:rsidR="00C10029" w:rsidRPr="00EC0A65">
          <w:rPr>
            <w:rStyle w:val="Hyperlink"/>
            <w:rFonts w:ascii="Helvetica" w:hAnsi="Helvetica"/>
          </w:rPr>
          <w:t>roline.willis@ufl.edu</w:t>
        </w:r>
      </w:hyperlink>
      <w:r w:rsidR="003B4BC9" w:rsidRPr="00EC0A65">
        <w:rPr>
          <w:rStyle w:val="Hyperlink"/>
          <w:rFonts w:ascii="Helvetica" w:hAnsi="Helvetica"/>
        </w:rPr>
        <w:t>, cabewillis@gmail.com</w:t>
      </w:r>
      <w:r w:rsidRPr="00EC0A65">
        <w:rPr>
          <w:rFonts w:ascii="Helvetica" w:hAnsi="Helvetica"/>
        </w:rPr>
        <w:t xml:space="preserve"> </w:t>
      </w:r>
    </w:p>
    <w:p w14:paraId="760281BD" w14:textId="77777777" w:rsidR="00C10029" w:rsidRPr="00EC0A65" w:rsidRDefault="00C10029" w:rsidP="00C10029">
      <w:pPr>
        <w:shd w:val="clear" w:color="auto" w:fill="FFFFFF"/>
        <w:spacing w:after="0" w:line="240" w:lineRule="auto"/>
        <w:ind w:left="0" w:right="0" w:firstLine="0"/>
        <w:jc w:val="right"/>
        <w:textAlignment w:val="baseline"/>
        <w:rPr>
          <w:rFonts w:ascii="Helvetica" w:eastAsia="Times New Roman" w:hAnsi="Helvetica"/>
          <w:szCs w:val="20"/>
          <w:lang w:bidi="ar-SA"/>
        </w:rPr>
      </w:pPr>
      <w:r w:rsidRPr="00EC0A65">
        <w:rPr>
          <w:rFonts w:ascii="Helvetica" w:eastAsia="Times New Roman" w:hAnsi="Helvetica"/>
          <w:szCs w:val="20"/>
          <w:lang w:bidi="ar-SA"/>
        </w:rPr>
        <w:t>2523 Fifield Hall </w:t>
      </w:r>
    </w:p>
    <w:p w14:paraId="59381689" w14:textId="77777777" w:rsidR="00C10029" w:rsidRPr="00EC0A65" w:rsidRDefault="00C10029" w:rsidP="00C10029">
      <w:pPr>
        <w:shd w:val="clear" w:color="auto" w:fill="FFFFFF"/>
        <w:spacing w:after="0" w:line="240" w:lineRule="auto"/>
        <w:ind w:left="0" w:right="0" w:firstLine="0"/>
        <w:jc w:val="right"/>
        <w:textAlignment w:val="baseline"/>
        <w:rPr>
          <w:rFonts w:ascii="Helvetica" w:eastAsia="Times New Roman" w:hAnsi="Helvetica"/>
          <w:szCs w:val="20"/>
          <w:lang w:bidi="ar-SA"/>
        </w:rPr>
      </w:pPr>
      <w:r w:rsidRPr="00EC0A65">
        <w:rPr>
          <w:rFonts w:ascii="Helvetica" w:eastAsia="Times New Roman" w:hAnsi="Helvetica"/>
          <w:szCs w:val="20"/>
          <w:lang w:bidi="ar-SA"/>
        </w:rPr>
        <w:t>2550 Hull Rd</w:t>
      </w:r>
    </w:p>
    <w:p w14:paraId="5C565845" w14:textId="5DED109F" w:rsidR="00C10029" w:rsidRPr="00EC0A65" w:rsidRDefault="00C10029" w:rsidP="00C10029">
      <w:pPr>
        <w:shd w:val="clear" w:color="auto" w:fill="FFFFFF"/>
        <w:spacing w:after="0" w:line="240" w:lineRule="auto"/>
        <w:ind w:left="0" w:right="0" w:firstLine="0"/>
        <w:jc w:val="right"/>
        <w:textAlignment w:val="baseline"/>
        <w:rPr>
          <w:rFonts w:ascii="Helvetica" w:eastAsia="Times New Roman" w:hAnsi="Helvetica"/>
          <w:szCs w:val="20"/>
          <w:lang w:bidi="ar-SA"/>
        </w:rPr>
        <w:sectPr w:rsidR="00C10029" w:rsidRPr="00EC0A65" w:rsidSect="009D67DE">
          <w:pgSz w:w="12240" w:h="15840"/>
          <w:pgMar w:top="1121" w:right="1092" w:bottom="442" w:left="1081" w:header="720" w:footer="720" w:gutter="0"/>
          <w:cols w:num="2" w:space="720"/>
        </w:sectPr>
      </w:pPr>
      <w:r w:rsidRPr="00EC0A65">
        <w:rPr>
          <w:rFonts w:ascii="Helvetica" w:eastAsia="Times New Roman" w:hAnsi="Helvetica"/>
          <w:szCs w:val="20"/>
          <w:lang w:bidi="ar-SA"/>
        </w:rPr>
        <w:t>Gainesville, FL 32611</w:t>
      </w:r>
    </w:p>
    <w:p w14:paraId="5F25619F" w14:textId="77777777" w:rsidR="00FF521D" w:rsidRPr="00EC0A65" w:rsidRDefault="00FF521D" w:rsidP="00B562DD">
      <w:pPr>
        <w:spacing w:after="0" w:line="259" w:lineRule="auto"/>
        <w:ind w:left="15" w:right="0" w:firstLine="0"/>
        <w:rPr>
          <w:rFonts w:ascii="Helvetica" w:hAnsi="Helvetica"/>
        </w:rPr>
      </w:pPr>
    </w:p>
    <w:p w14:paraId="79D34D22" w14:textId="66C66DCC" w:rsidR="00B562DD" w:rsidRPr="00EC0A65" w:rsidRDefault="00B562DD" w:rsidP="00B562DD">
      <w:pPr>
        <w:spacing w:after="0" w:line="259" w:lineRule="auto"/>
        <w:ind w:left="0" w:right="0" w:firstLine="0"/>
        <w:rPr>
          <w:rFonts w:ascii="Helvetica" w:hAnsi="Helvetica"/>
          <w:b/>
          <w:bCs/>
          <w:sz w:val="24"/>
          <w:szCs w:val="24"/>
        </w:rPr>
      </w:pPr>
      <w:r w:rsidRPr="00EC0A65">
        <w:rPr>
          <w:rFonts w:ascii="Helvetica" w:hAnsi="Helvetica"/>
          <w:b/>
          <w:bCs/>
          <w:sz w:val="24"/>
          <w:szCs w:val="24"/>
        </w:rPr>
        <w:t>Research Interests</w:t>
      </w:r>
    </w:p>
    <w:p w14:paraId="27DE94CC" w14:textId="786E998D" w:rsidR="00B562DD" w:rsidRPr="00EC0A65" w:rsidRDefault="00B562DD" w:rsidP="00B562DD">
      <w:pPr>
        <w:spacing w:after="0" w:line="259" w:lineRule="auto"/>
        <w:ind w:left="0" w:right="0" w:firstLine="0"/>
        <w:rPr>
          <w:rFonts w:ascii="Helvetica" w:hAnsi="Helvetica"/>
          <w:szCs w:val="20"/>
        </w:rPr>
      </w:pPr>
      <w:r w:rsidRPr="00EC0A65">
        <w:rPr>
          <w:rFonts w:ascii="Helvetica" w:hAnsi="Helvetic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7496A5" wp14:editId="647F01FB">
                <wp:simplePos x="0" y="0"/>
                <wp:positionH relativeFrom="column">
                  <wp:posOffset>-26670</wp:posOffset>
                </wp:positionH>
                <wp:positionV relativeFrom="paragraph">
                  <wp:posOffset>31750</wp:posOffset>
                </wp:positionV>
                <wp:extent cx="6352540" cy="0"/>
                <wp:effectExtent l="0" t="12700" r="22860" b="12700"/>
                <wp:wrapNone/>
                <wp:docPr id="9522456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D4E07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2.5pt" to="498.1pt,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</w:p>
    <w:p w14:paraId="6BD8C553" w14:textId="438EE61B" w:rsidR="00B562DD" w:rsidRPr="00EC0A65" w:rsidRDefault="00B562DD" w:rsidP="00B562DD">
      <w:pPr>
        <w:spacing w:after="0" w:line="259" w:lineRule="auto"/>
        <w:ind w:left="0" w:right="0" w:firstLine="0"/>
        <w:rPr>
          <w:rFonts w:ascii="Helvetica" w:hAnsi="Helvetica"/>
          <w:szCs w:val="20"/>
        </w:rPr>
      </w:pPr>
      <w:r w:rsidRPr="00EC0A65">
        <w:rPr>
          <w:rFonts w:ascii="Helvetica" w:hAnsi="Helvetica"/>
          <w:szCs w:val="20"/>
        </w:rPr>
        <w:t>Mycology, Plant pathology, evolution and systematics, insect interactions, molecular ecology</w:t>
      </w:r>
    </w:p>
    <w:p w14:paraId="3881E7DE" w14:textId="7D50E19A" w:rsidR="00B562DD" w:rsidRPr="00EC0A65" w:rsidRDefault="00B562DD" w:rsidP="00B562DD">
      <w:pPr>
        <w:spacing w:after="0" w:line="259" w:lineRule="auto"/>
        <w:ind w:left="0" w:right="0" w:firstLine="0"/>
        <w:rPr>
          <w:rFonts w:ascii="Helvetica" w:hAnsi="Helvetica"/>
          <w:szCs w:val="20"/>
        </w:rPr>
      </w:pPr>
    </w:p>
    <w:p w14:paraId="381EF877" w14:textId="02710B48" w:rsidR="00421811" w:rsidRPr="00EC0A65" w:rsidRDefault="00E87030" w:rsidP="00FF521D">
      <w:pPr>
        <w:pStyle w:val="Heading1"/>
        <w:spacing w:line="240" w:lineRule="auto"/>
        <w:ind w:left="-15" w:firstLine="0"/>
        <w:rPr>
          <w:rFonts w:ascii="Helvetica" w:hAnsi="Helvetica" w:cstheme="minorHAnsi"/>
          <w:bCs/>
          <w:sz w:val="24"/>
          <w:szCs w:val="24"/>
        </w:rPr>
      </w:pPr>
      <w:r w:rsidRPr="00EC0A65">
        <w:rPr>
          <w:rFonts w:ascii="Helvetica" w:hAnsi="Helvetica" w:cstheme="minorHAnsi"/>
          <w:bCs/>
          <w:sz w:val="24"/>
          <w:szCs w:val="24"/>
        </w:rPr>
        <w:t>E</w:t>
      </w:r>
      <w:r w:rsidR="00B562DD" w:rsidRPr="00EC0A65">
        <w:rPr>
          <w:rFonts w:ascii="Helvetica" w:hAnsi="Helvetica" w:cstheme="minorHAnsi"/>
          <w:bCs/>
          <w:sz w:val="24"/>
          <w:szCs w:val="24"/>
        </w:rPr>
        <w:t>ducation</w:t>
      </w:r>
    </w:p>
    <w:p w14:paraId="7F06416D" w14:textId="5DCA58DE" w:rsidR="00B562DD" w:rsidRPr="00EC0A65" w:rsidRDefault="00B562DD" w:rsidP="00421811">
      <w:pPr>
        <w:pStyle w:val="Heading1"/>
        <w:ind w:left="0" w:firstLine="0"/>
        <w:rPr>
          <w:rFonts w:ascii="Helvetica" w:hAnsi="Helvetica" w:cstheme="minorHAnsi"/>
          <w:bCs/>
          <w:szCs w:val="20"/>
        </w:rPr>
      </w:pPr>
      <w:r w:rsidRPr="00EC0A65">
        <w:rPr>
          <w:rFonts w:ascii="Helvetica" w:hAnsi="Helvetica"/>
          <w:b w:val="0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67879" wp14:editId="7284D720">
                <wp:simplePos x="0" y="0"/>
                <wp:positionH relativeFrom="column">
                  <wp:posOffset>-26478</wp:posOffset>
                </wp:positionH>
                <wp:positionV relativeFrom="paragraph">
                  <wp:posOffset>34870</wp:posOffset>
                </wp:positionV>
                <wp:extent cx="6416703" cy="0"/>
                <wp:effectExtent l="0" t="12700" r="22225" b="12700"/>
                <wp:wrapNone/>
                <wp:docPr id="52904492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F9E814" id="Straight Connector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2.75pt" to="503.15pt,2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</w:p>
    <w:p w14:paraId="5403FAFD" w14:textId="786F794C" w:rsidR="0098696F" w:rsidRPr="00EC0A65" w:rsidRDefault="0098696F" w:rsidP="00421811">
      <w:pPr>
        <w:pStyle w:val="Heading1"/>
        <w:ind w:left="0" w:firstLine="0"/>
        <w:rPr>
          <w:rFonts w:ascii="Helvetica" w:hAnsi="Helvetica" w:cstheme="minorHAnsi"/>
          <w:bCs/>
          <w:szCs w:val="20"/>
        </w:rPr>
      </w:pPr>
      <w:r w:rsidRPr="00EC0A65">
        <w:rPr>
          <w:rFonts w:ascii="Helvetica" w:hAnsi="Helvetica" w:cstheme="minorHAnsi"/>
          <w:bCs/>
          <w:szCs w:val="20"/>
        </w:rPr>
        <w:t>University of Florida</w:t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</w:r>
      <w:r w:rsidRPr="00EC0A65">
        <w:rPr>
          <w:rFonts w:ascii="Helvetica" w:hAnsi="Helvetica" w:cstheme="minorHAnsi"/>
          <w:bCs/>
          <w:szCs w:val="20"/>
        </w:rPr>
        <w:tab/>
        <w:t>Gainesville, FL</w:t>
      </w:r>
    </w:p>
    <w:p w14:paraId="624BE25A" w14:textId="37DB85B1" w:rsidR="00C10029" w:rsidRPr="00EC0A65" w:rsidRDefault="0098696F" w:rsidP="003B4BC9">
      <w:pPr>
        <w:ind w:left="0" w:firstLine="0"/>
        <w:rPr>
          <w:rFonts w:ascii="Helvetica" w:hAnsi="Helvetica" w:cstheme="minorHAnsi"/>
          <w:i/>
          <w:iCs/>
          <w:szCs w:val="20"/>
          <w:lang w:bidi="ar-SA"/>
        </w:rPr>
      </w:pPr>
      <w:r w:rsidRPr="00EC0A65">
        <w:rPr>
          <w:rFonts w:ascii="Helvetica" w:hAnsi="Helvetica" w:cstheme="minorHAnsi"/>
          <w:i/>
          <w:iCs/>
          <w:szCs w:val="20"/>
          <w:lang w:bidi="ar-SA"/>
        </w:rPr>
        <w:t>Doctor of Philosophy in Plant Pathology</w:t>
      </w:r>
      <w:r w:rsidR="003B4BC9" w:rsidRPr="00EC0A65">
        <w:rPr>
          <w:rFonts w:ascii="Helvetica" w:hAnsi="Helvetica" w:cstheme="minorHAnsi"/>
          <w:i/>
          <w:iCs/>
          <w:szCs w:val="20"/>
          <w:lang w:bidi="ar-SA"/>
        </w:rPr>
        <w:tab/>
      </w:r>
      <w:r w:rsidR="003B4BC9" w:rsidRPr="00EC0A65">
        <w:rPr>
          <w:rFonts w:ascii="Helvetica" w:hAnsi="Helvetica" w:cstheme="minorHAnsi"/>
          <w:i/>
          <w:iCs/>
          <w:szCs w:val="20"/>
          <w:lang w:bidi="ar-SA"/>
        </w:rPr>
        <w:tab/>
      </w:r>
      <w:r w:rsidR="003B4BC9" w:rsidRPr="00EC0A65">
        <w:rPr>
          <w:rFonts w:ascii="Helvetica" w:hAnsi="Helvetica" w:cstheme="minorHAnsi"/>
          <w:i/>
          <w:iCs/>
          <w:szCs w:val="20"/>
          <w:lang w:bidi="ar-SA"/>
        </w:rPr>
        <w:tab/>
      </w:r>
      <w:r w:rsidR="003B4BC9" w:rsidRPr="00EC0A65">
        <w:rPr>
          <w:rFonts w:ascii="Helvetica" w:hAnsi="Helvetica" w:cstheme="minorHAnsi"/>
          <w:i/>
          <w:iCs/>
          <w:szCs w:val="20"/>
          <w:lang w:bidi="ar-SA"/>
        </w:rPr>
        <w:tab/>
      </w:r>
      <w:r w:rsidR="003B4BC9" w:rsidRPr="00EC0A65">
        <w:rPr>
          <w:rFonts w:ascii="Helvetica" w:hAnsi="Helvetica" w:cstheme="minorHAnsi"/>
          <w:i/>
          <w:iCs/>
          <w:szCs w:val="20"/>
          <w:lang w:bidi="ar-SA"/>
        </w:rPr>
        <w:tab/>
      </w:r>
      <w:r w:rsidR="003B4BC9" w:rsidRPr="00EC0A65">
        <w:rPr>
          <w:rFonts w:ascii="Helvetica" w:hAnsi="Helvetica" w:cstheme="minorHAnsi"/>
          <w:i/>
          <w:iCs/>
          <w:szCs w:val="20"/>
          <w:lang w:bidi="ar-SA"/>
        </w:rPr>
        <w:tab/>
        <w:t xml:space="preserve">        August 2022 - Present</w:t>
      </w:r>
    </w:p>
    <w:p w14:paraId="3E46C06A" w14:textId="46544C1F" w:rsidR="00B91AE5" w:rsidRPr="00EC0A65" w:rsidRDefault="00B91AE5" w:rsidP="00B56376">
      <w:pPr>
        <w:pStyle w:val="ListParagraph"/>
        <w:numPr>
          <w:ilvl w:val="0"/>
          <w:numId w:val="23"/>
        </w:numPr>
        <w:rPr>
          <w:rFonts w:ascii="Helvetica" w:hAnsi="Helvetica" w:cstheme="minorHAnsi"/>
          <w:sz w:val="20"/>
          <w:szCs w:val="20"/>
        </w:rPr>
      </w:pPr>
      <w:r w:rsidRPr="00EC0A65">
        <w:rPr>
          <w:rFonts w:ascii="Helvetica" w:hAnsi="Helvetica" w:cstheme="minorHAnsi"/>
          <w:sz w:val="20"/>
          <w:szCs w:val="20"/>
        </w:rPr>
        <w:t>Expected graduation: May 2026</w:t>
      </w:r>
    </w:p>
    <w:p w14:paraId="3046E375" w14:textId="743A2A5F" w:rsidR="00C10029" w:rsidRPr="00EC0A65" w:rsidRDefault="00C10029" w:rsidP="00B56376">
      <w:pPr>
        <w:pStyle w:val="ListParagraph"/>
        <w:numPr>
          <w:ilvl w:val="0"/>
          <w:numId w:val="23"/>
        </w:numPr>
        <w:rPr>
          <w:rFonts w:ascii="Helvetica" w:hAnsi="Helvetica" w:cstheme="minorHAnsi"/>
          <w:sz w:val="20"/>
          <w:szCs w:val="20"/>
        </w:rPr>
      </w:pPr>
      <w:r w:rsidRPr="00EC0A65">
        <w:rPr>
          <w:rFonts w:ascii="Helvetica" w:hAnsi="Helvetica" w:cstheme="minorHAnsi"/>
          <w:sz w:val="20"/>
          <w:szCs w:val="20"/>
        </w:rPr>
        <w:t>GPA: 4.0</w:t>
      </w:r>
    </w:p>
    <w:p w14:paraId="0D52558C" w14:textId="6B82EA2F" w:rsidR="003B4BC9" w:rsidRPr="00EC0A65" w:rsidRDefault="003B4BC9" w:rsidP="00B56376">
      <w:pPr>
        <w:pStyle w:val="ListParagraph"/>
        <w:numPr>
          <w:ilvl w:val="0"/>
          <w:numId w:val="23"/>
        </w:numPr>
        <w:rPr>
          <w:rFonts w:ascii="Helvetica" w:hAnsi="Helvetica" w:cstheme="minorHAnsi"/>
          <w:sz w:val="20"/>
          <w:szCs w:val="20"/>
        </w:rPr>
      </w:pPr>
      <w:r w:rsidRPr="00EC0A65">
        <w:rPr>
          <w:rFonts w:ascii="Helvetica" w:hAnsi="Helvetica" w:cstheme="minorHAnsi"/>
          <w:sz w:val="20"/>
          <w:szCs w:val="20"/>
        </w:rPr>
        <w:t>Relevant Coursework: Intro. Plant Pathology, Fungal Biology, Fungal Plant Pathogens, Bacterial Plant Pathogens, Applied Bioinformatics, Plant Disease Diagnosis, Insect Ecology</w:t>
      </w:r>
      <w:r w:rsidR="000768BB" w:rsidRPr="00EC0A65">
        <w:rPr>
          <w:rFonts w:ascii="Helvetica" w:hAnsi="Helvetica" w:cstheme="minorHAnsi"/>
          <w:sz w:val="20"/>
          <w:szCs w:val="20"/>
        </w:rPr>
        <w:t>, Microbial Ecology, Applied Population Genetics of Microbes, Future of Forest Health</w:t>
      </w:r>
    </w:p>
    <w:p w14:paraId="6DA9B2E1" w14:textId="504FCA72" w:rsidR="00B91AE5" w:rsidRPr="00EC0A65" w:rsidRDefault="00B91AE5" w:rsidP="00B91AE5">
      <w:pPr>
        <w:rPr>
          <w:rFonts w:ascii="Helvetica" w:hAnsi="Helvetica" w:cstheme="minorHAnsi"/>
          <w:i/>
          <w:iCs/>
          <w:szCs w:val="20"/>
          <w:lang w:bidi="ar-SA"/>
        </w:rPr>
      </w:pPr>
    </w:p>
    <w:p w14:paraId="172EAFB2" w14:textId="30230799" w:rsidR="001359D8" w:rsidRPr="00EC0A65" w:rsidRDefault="00E87030" w:rsidP="00421811">
      <w:pPr>
        <w:pStyle w:val="Heading1"/>
        <w:ind w:left="0" w:firstLine="0"/>
        <w:rPr>
          <w:rFonts w:ascii="Helvetica" w:hAnsi="Helvetica" w:cstheme="minorHAnsi"/>
          <w:bCs/>
          <w:szCs w:val="20"/>
        </w:rPr>
      </w:pPr>
      <w:r w:rsidRPr="00EC0A65">
        <w:rPr>
          <w:rFonts w:ascii="Helvetica" w:hAnsi="Helvetica" w:cstheme="minorHAnsi"/>
          <w:bCs/>
          <w:szCs w:val="20"/>
        </w:rPr>
        <w:t>Davidson College</w:t>
      </w:r>
      <w:r w:rsidRPr="00EC0A65">
        <w:rPr>
          <w:rFonts w:ascii="Helvetica" w:hAnsi="Helvetica" w:cstheme="minorHAnsi"/>
          <w:b w:val="0"/>
          <w:szCs w:val="20"/>
        </w:rPr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</w:t>
      </w:r>
      <w:r w:rsidRPr="00EC0A65">
        <w:rPr>
          <w:rFonts w:ascii="Helvetica" w:hAnsi="Helvetica" w:cstheme="minorHAnsi"/>
          <w:b w:val="0"/>
          <w:szCs w:val="20"/>
        </w:rPr>
        <w:tab/>
        <w:t xml:space="preserve">   </w:t>
      </w:r>
      <w:proofErr w:type="gramStart"/>
      <w:r w:rsidRPr="00EC0A65">
        <w:rPr>
          <w:rFonts w:ascii="Helvetica" w:hAnsi="Helvetica" w:cstheme="minorHAnsi"/>
          <w:b w:val="0"/>
          <w:szCs w:val="20"/>
        </w:rPr>
        <w:tab/>
        <w:t xml:space="preserve">  </w:t>
      </w:r>
      <w:r w:rsidRPr="00EC0A65">
        <w:rPr>
          <w:rFonts w:ascii="Helvetica" w:hAnsi="Helvetica" w:cstheme="minorHAnsi"/>
          <w:bCs/>
          <w:szCs w:val="20"/>
        </w:rPr>
        <w:t>Davidson</w:t>
      </w:r>
      <w:proofErr w:type="gramEnd"/>
      <w:r w:rsidRPr="00EC0A65">
        <w:rPr>
          <w:rFonts w:ascii="Helvetica" w:hAnsi="Helvetica" w:cstheme="minorHAnsi"/>
          <w:bCs/>
          <w:szCs w:val="20"/>
        </w:rPr>
        <w:t>, NC</w:t>
      </w:r>
    </w:p>
    <w:p w14:paraId="7516F78F" w14:textId="11B94D48" w:rsidR="00FD6A6A" w:rsidRPr="00EC0A65" w:rsidRDefault="00E87030" w:rsidP="00FD6A6A">
      <w:pPr>
        <w:spacing w:after="0" w:line="240" w:lineRule="auto"/>
        <w:ind w:left="-5" w:right="0" w:firstLine="0"/>
        <w:rPr>
          <w:rFonts w:ascii="Helvetica" w:hAnsi="Helvetica" w:cstheme="minorHAnsi"/>
          <w:i/>
          <w:iCs/>
          <w:szCs w:val="20"/>
        </w:rPr>
      </w:pPr>
      <w:r w:rsidRPr="00EC0A65">
        <w:rPr>
          <w:rFonts w:ascii="Helvetica" w:hAnsi="Helvetica" w:cstheme="minorHAnsi"/>
          <w:i/>
          <w:iCs/>
          <w:szCs w:val="20"/>
        </w:rPr>
        <w:t>Bachelor of Science in Biology, English</w:t>
      </w:r>
      <w:r w:rsidR="00EC0A65">
        <w:rPr>
          <w:rFonts w:ascii="Helvetica" w:hAnsi="Helvetica" w:cstheme="minorHAnsi"/>
          <w:i/>
          <w:iCs/>
          <w:szCs w:val="20"/>
        </w:rPr>
        <w:t xml:space="preserve"> Minor</w:t>
      </w:r>
      <w:r w:rsidR="00E65ABC" w:rsidRPr="00EC0A65">
        <w:rPr>
          <w:rFonts w:ascii="Helvetica" w:hAnsi="Helvetica" w:cstheme="minorHAnsi"/>
          <w:i/>
          <w:iCs/>
          <w:szCs w:val="20"/>
        </w:rPr>
        <w:tab/>
      </w:r>
      <w:r w:rsidR="00E65ABC" w:rsidRPr="00EC0A65">
        <w:rPr>
          <w:rFonts w:ascii="Helvetica" w:hAnsi="Helvetica" w:cstheme="minorHAnsi"/>
          <w:i/>
          <w:iCs/>
          <w:szCs w:val="20"/>
        </w:rPr>
        <w:tab/>
      </w:r>
      <w:r w:rsidR="00E65ABC" w:rsidRPr="00EC0A65">
        <w:rPr>
          <w:rFonts w:ascii="Helvetica" w:hAnsi="Helvetica" w:cstheme="minorHAnsi"/>
          <w:i/>
          <w:iCs/>
          <w:szCs w:val="20"/>
        </w:rPr>
        <w:tab/>
      </w:r>
      <w:r w:rsidR="00900BFA" w:rsidRPr="00EC0A65">
        <w:rPr>
          <w:rFonts w:ascii="Helvetica" w:hAnsi="Helvetica" w:cstheme="minorHAnsi"/>
          <w:i/>
          <w:iCs/>
          <w:szCs w:val="20"/>
        </w:rPr>
        <w:tab/>
      </w:r>
      <w:r w:rsidR="00900BFA" w:rsidRPr="00EC0A65">
        <w:rPr>
          <w:rFonts w:ascii="Helvetica" w:hAnsi="Helvetica" w:cstheme="minorHAnsi"/>
          <w:i/>
          <w:iCs/>
          <w:szCs w:val="20"/>
        </w:rPr>
        <w:tab/>
      </w:r>
      <w:r w:rsidR="00900BFA" w:rsidRPr="00EC0A65">
        <w:rPr>
          <w:rFonts w:ascii="Helvetica" w:hAnsi="Helvetica" w:cstheme="minorHAnsi"/>
          <w:i/>
          <w:iCs/>
          <w:szCs w:val="20"/>
        </w:rPr>
        <w:tab/>
      </w:r>
      <w:r w:rsidR="00900BFA" w:rsidRPr="00EC0A65">
        <w:rPr>
          <w:rFonts w:ascii="Helvetica" w:hAnsi="Helvetica" w:cstheme="minorHAnsi"/>
          <w:i/>
          <w:iCs/>
          <w:szCs w:val="20"/>
        </w:rPr>
        <w:tab/>
      </w:r>
      <w:r w:rsidR="00BA094F" w:rsidRPr="00EC0A65">
        <w:rPr>
          <w:rFonts w:ascii="Helvetica" w:hAnsi="Helvetica" w:cstheme="minorHAnsi"/>
          <w:i/>
          <w:iCs/>
          <w:szCs w:val="20"/>
        </w:rPr>
        <w:t xml:space="preserve">   </w:t>
      </w:r>
      <w:r w:rsidRPr="00EC0A65">
        <w:rPr>
          <w:rFonts w:ascii="Helvetica" w:hAnsi="Helvetica" w:cstheme="minorHAnsi"/>
          <w:i/>
          <w:iCs/>
          <w:szCs w:val="20"/>
        </w:rPr>
        <w:t>Ma</w:t>
      </w:r>
      <w:r w:rsidR="00900BFA" w:rsidRPr="00EC0A65">
        <w:rPr>
          <w:rFonts w:ascii="Helvetica" w:hAnsi="Helvetica" w:cstheme="minorHAnsi"/>
          <w:i/>
          <w:iCs/>
          <w:szCs w:val="20"/>
        </w:rPr>
        <w:t xml:space="preserve">y </w:t>
      </w:r>
      <w:r w:rsidR="00BA094F" w:rsidRPr="00EC0A65">
        <w:rPr>
          <w:rFonts w:ascii="Helvetica" w:hAnsi="Helvetica" w:cstheme="minorHAnsi"/>
          <w:i/>
          <w:iCs/>
          <w:szCs w:val="20"/>
        </w:rPr>
        <w:t>11,</w:t>
      </w:r>
      <w:r w:rsidRPr="00EC0A65">
        <w:rPr>
          <w:rFonts w:ascii="Helvetica" w:hAnsi="Helvetica" w:cstheme="minorHAnsi"/>
          <w:i/>
          <w:iCs/>
          <w:szCs w:val="20"/>
        </w:rPr>
        <w:t xml:space="preserve"> 2021</w:t>
      </w:r>
    </w:p>
    <w:p w14:paraId="3FB513B6" w14:textId="393C3753" w:rsidR="003B4BC9" w:rsidRPr="00EC0A65" w:rsidRDefault="00A66408" w:rsidP="003B4BC9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Major GPA 3.78</w:t>
      </w:r>
      <w:r w:rsidR="00363BFD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, Overall GPA 3.7</w:t>
      </w:r>
      <w:r w:rsidR="0089517E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8</w:t>
      </w:r>
    </w:p>
    <w:p w14:paraId="66D97723" w14:textId="3AC13FA2" w:rsidR="00A66408" w:rsidRPr="00EC0A65" w:rsidRDefault="00A66408" w:rsidP="003B4BC9">
      <w:pPr>
        <w:numPr>
          <w:ilvl w:val="0"/>
          <w:numId w:val="24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 xml:space="preserve">Relevant Coursework: </w:t>
      </w:r>
      <w:r w:rsidR="00E328C2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>Microbiology</w:t>
      </w:r>
      <w:r w:rsidR="003B4BC9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 xml:space="preserve">, </w:t>
      </w:r>
      <w:r w:rsidR="00EE0B7D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>Genetics</w:t>
      </w:r>
      <w:r w:rsidR="003B4BC9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 xml:space="preserve">, </w:t>
      </w:r>
      <w:r w:rsidR="00E328C2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>Biochemistry</w:t>
      </w:r>
      <w:r w:rsidR="003B4BC9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 xml:space="preserve">, </w:t>
      </w:r>
      <w:r w:rsidR="00E328C2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>Introduction to Organic Chemistry</w:t>
      </w:r>
      <w:r w:rsidR="003B4BC9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 xml:space="preserve">, </w:t>
      </w:r>
      <w:r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>Plant Adaptations</w:t>
      </w:r>
      <w:r w:rsidR="003B4BC9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 xml:space="preserve">, </w:t>
      </w:r>
      <w:r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>Bioinformatics, Vertebrate Zoology</w:t>
      </w:r>
      <w:r w:rsidR="003B4BC9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 xml:space="preserve">, </w:t>
      </w:r>
      <w:r w:rsidR="0042383E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>Biostatistics</w:t>
      </w:r>
      <w:r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 xml:space="preserve"> for Life Scientists, </w:t>
      </w:r>
      <w:r w:rsidR="003B4BC9" w:rsidRPr="00EC0A65">
        <w:rPr>
          <w:rFonts w:ascii="Helvetica" w:eastAsiaTheme="minorHAnsi" w:hAnsi="Helvetica" w:cstheme="minorHAnsi"/>
          <w:color w:val="auto"/>
          <w:szCs w:val="20"/>
          <w:lang w:bidi="ar-SA"/>
        </w:rPr>
        <w:t>Ind. Research in Biology</w:t>
      </w:r>
    </w:p>
    <w:p w14:paraId="1D3E8E40" w14:textId="17BD6476" w:rsidR="003B4BC9" w:rsidRPr="00EC0A65" w:rsidRDefault="003B4BC9" w:rsidP="003B4BC9">
      <w:pPr>
        <w:spacing w:after="0" w:line="240" w:lineRule="auto"/>
        <w:ind w:left="0" w:right="0" w:firstLine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</w:p>
    <w:p w14:paraId="27A6404C" w14:textId="7A6D6782" w:rsidR="005E550A" w:rsidRPr="00EC0A65" w:rsidRDefault="009A01AA" w:rsidP="00C457E4">
      <w:pPr>
        <w:ind w:left="0" w:right="0" w:firstLine="0"/>
        <w:rPr>
          <w:rFonts w:ascii="Helvetica" w:hAnsi="Helvetica" w:cstheme="minorHAnsi"/>
          <w:b/>
          <w:bCs/>
          <w:sz w:val="24"/>
          <w:szCs w:val="24"/>
        </w:rPr>
      </w:pPr>
      <w:r w:rsidRPr="00EC0A6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7CF88A" wp14:editId="6A7A9A7C">
                <wp:simplePos x="0" y="0"/>
                <wp:positionH relativeFrom="column">
                  <wp:posOffset>-41910</wp:posOffset>
                </wp:positionH>
                <wp:positionV relativeFrom="paragraph">
                  <wp:posOffset>223851</wp:posOffset>
                </wp:positionV>
                <wp:extent cx="6471947" cy="0"/>
                <wp:effectExtent l="0" t="12700" r="17780" b="12700"/>
                <wp:wrapNone/>
                <wp:docPr id="190787639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4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E53C31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pt,17.65pt" to="506.3pt,1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  <w:r w:rsidR="005E550A" w:rsidRPr="00EC0A65">
        <w:rPr>
          <w:rFonts w:ascii="Helvetica" w:hAnsi="Helvetica" w:cstheme="minorHAnsi"/>
          <w:b/>
          <w:bCs/>
          <w:sz w:val="24"/>
          <w:szCs w:val="24"/>
        </w:rPr>
        <w:t>Fellowships</w:t>
      </w:r>
      <w:r w:rsidR="00564904" w:rsidRPr="00EC0A65">
        <w:rPr>
          <w:rFonts w:ascii="Helvetica" w:hAnsi="Helvetica" w:cstheme="minorHAnsi"/>
          <w:b/>
          <w:bCs/>
          <w:sz w:val="24"/>
          <w:szCs w:val="24"/>
        </w:rPr>
        <w:t>, Grants,</w:t>
      </w:r>
      <w:r w:rsidR="005E550A" w:rsidRPr="00EC0A65">
        <w:rPr>
          <w:rFonts w:ascii="Helvetica" w:hAnsi="Helvetica" w:cstheme="minorHAnsi"/>
          <w:b/>
          <w:bCs/>
          <w:sz w:val="24"/>
          <w:szCs w:val="24"/>
        </w:rPr>
        <w:t xml:space="preserve"> and Awards</w:t>
      </w:r>
    </w:p>
    <w:p w14:paraId="0590AA52" w14:textId="620EEBAF" w:rsidR="009A01AA" w:rsidRPr="00EC0A65" w:rsidRDefault="009A01AA" w:rsidP="009A01AA">
      <w:pPr>
        <w:ind w:left="0"/>
        <w:rPr>
          <w:rFonts w:ascii="Helvetica" w:hAnsi="Helvetica" w:cstheme="minorHAnsi"/>
          <w:bCs/>
          <w:szCs w:val="20"/>
        </w:rPr>
      </w:pPr>
    </w:p>
    <w:p w14:paraId="6A60F537" w14:textId="1051D1AF" w:rsidR="00564904" w:rsidRPr="00EC0A65" w:rsidRDefault="00564904" w:rsidP="009A01AA">
      <w:pPr>
        <w:pStyle w:val="ListParagraph"/>
        <w:numPr>
          <w:ilvl w:val="0"/>
          <w:numId w:val="28"/>
        </w:numPr>
        <w:rPr>
          <w:rFonts w:ascii="Helvetica" w:hAnsi="Helvetica" w:cstheme="minorHAnsi"/>
          <w:bCs/>
          <w:sz w:val="20"/>
          <w:szCs w:val="20"/>
        </w:rPr>
      </w:pPr>
      <w:r w:rsidRPr="00EC0A65">
        <w:rPr>
          <w:rFonts w:ascii="Helvetica" w:hAnsi="Helvetica" w:cstheme="minorHAnsi"/>
          <w:bCs/>
          <w:sz w:val="20"/>
          <w:szCs w:val="20"/>
        </w:rPr>
        <w:t>2024 NSF Graduate Research Fellowship Program Honorable Mention</w:t>
      </w:r>
    </w:p>
    <w:p w14:paraId="2CF34379" w14:textId="7F2C87C1" w:rsidR="009A01AA" w:rsidRPr="00EC0A65" w:rsidRDefault="009A01AA" w:rsidP="009A01AA">
      <w:pPr>
        <w:pStyle w:val="ListParagraph"/>
        <w:numPr>
          <w:ilvl w:val="0"/>
          <w:numId w:val="28"/>
        </w:numPr>
        <w:rPr>
          <w:rFonts w:ascii="Helvetica" w:hAnsi="Helvetica" w:cstheme="minorHAnsi"/>
          <w:bCs/>
          <w:sz w:val="20"/>
          <w:szCs w:val="20"/>
        </w:rPr>
      </w:pPr>
      <w:r w:rsidRPr="00EC0A65">
        <w:rPr>
          <w:rFonts w:ascii="Helvetica" w:hAnsi="Helvetica" w:cstheme="minorHAnsi"/>
          <w:bCs/>
          <w:sz w:val="20"/>
          <w:szCs w:val="20"/>
        </w:rPr>
        <w:t>2022</w:t>
      </w:r>
      <w:r w:rsidR="00280F3B" w:rsidRPr="00EC0A65">
        <w:rPr>
          <w:rFonts w:ascii="Helvetica" w:hAnsi="Helvetica" w:cstheme="minorHAnsi"/>
          <w:bCs/>
          <w:sz w:val="20"/>
          <w:szCs w:val="20"/>
        </w:rPr>
        <w:t>-</w:t>
      </w:r>
      <w:r w:rsidR="004A08B2" w:rsidRPr="00EC0A65">
        <w:rPr>
          <w:rFonts w:ascii="Helvetica" w:hAnsi="Helvetica" w:cstheme="minorHAnsi"/>
          <w:bCs/>
          <w:sz w:val="20"/>
          <w:szCs w:val="20"/>
        </w:rPr>
        <w:t>2024</w:t>
      </w:r>
      <w:r w:rsidRPr="00EC0A65">
        <w:rPr>
          <w:rFonts w:ascii="Helvetica" w:hAnsi="Helvetica" w:cstheme="minorHAnsi"/>
          <w:bCs/>
          <w:sz w:val="20"/>
          <w:szCs w:val="20"/>
        </w:rPr>
        <w:t xml:space="preserve"> Florida Museum of Natural History Fungarium Fellow </w:t>
      </w:r>
    </w:p>
    <w:p w14:paraId="4E3D915C" w14:textId="20071B43" w:rsidR="00564904" w:rsidRPr="00EC0A65" w:rsidRDefault="00564904" w:rsidP="009A01AA">
      <w:pPr>
        <w:pStyle w:val="ListParagraph"/>
        <w:numPr>
          <w:ilvl w:val="0"/>
          <w:numId w:val="28"/>
        </w:numPr>
        <w:rPr>
          <w:rFonts w:ascii="Helvetica" w:hAnsi="Helvetica" w:cstheme="minorHAnsi"/>
          <w:bCs/>
          <w:sz w:val="20"/>
          <w:szCs w:val="20"/>
        </w:rPr>
      </w:pPr>
      <w:r w:rsidRPr="00EC0A65">
        <w:rPr>
          <w:rFonts w:ascii="Helvetica" w:hAnsi="Helvetica" w:cstheme="minorHAnsi"/>
          <w:bCs/>
          <w:sz w:val="20"/>
          <w:szCs w:val="20"/>
        </w:rPr>
        <w:t>2024 Azalea Society of America Research Grant</w:t>
      </w:r>
    </w:p>
    <w:p w14:paraId="122FF05F" w14:textId="2510354F" w:rsidR="00564904" w:rsidRPr="00EC0A65" w:rsidRDefault="00564904" w:rsidP="00564904">
      <w:pPr>
        <w:pStyle w:val="ListParagraph"/>
        <w:numPr>
          <w:ilvl w:val="0"/>
          <w:numId w:val="28"/>
        </w:numPr>
        <w:rPr>
          <w:rFonts w:ascii="Helvetica" w:hAnsi="Helvetica" w:cstheme="minorHAnsi"/>
          <w:bCs/>
          <w:sz w:val="20"/>
          <w:szCs w:val="20"/>
        </w:rPr>
      </w:pPr>
      <w:r w:rsidRPr="00EC0A65">
        <w:rPr>
          <w:rFonts w:ascii="Helvetica" w:hAnsi="Helvetica" w:cstheme="minorHAnsi"/>
          <w:bCs/>
          <w:sz w:val="20"/>
          <w:szCs w:val="20"/>
        </w:rPr>
        <w:t>2023 and 2024 Mycological Society of America Edward E. Butler Travel Award</w:t>
      </w:r>
    </w:p>
    <w:p w14:paraId="3844451F" w14:textId="77777777" w:rsidR="000768BB" w:rsidRPr="00EC0A65" w:rsidRDefault="009A01AA" w:rsidP="009A01AA">
      <w:pPr>
        <w:pStyle w:val="ListParagraph"/>
        <w:numPr>
          <w:ilvl w:val="0"/>
          <w:numId w:val="28"/>
        </w:numPr>
        <w:rPr>
          <w:rFonts w:ascii="Helvetica" w:hAnsi="Helvetica" w:cstheme="minorHAnsi"/>
          <w:bCs/>
          <w:sz w:val="20"/>
          <w:szCs w:val="20"/>
        </w:rPr>
      </w:pPr>
      <w:r w:rsidRPr="00EC0A65">
        <w:rPr>
          <w:rFonts w:ascii="Helvetica" w:hAnsi="Helvetica" w:cstheme="minorHAnsi"/>
          <w:bCs/>
          <w:sz w:val="20"/>
          <w:szCs w:val="20"/>
        </w:rPr>
        <w:t>2022-2023 and 2023-2024 Grinter Graduate School Fellowship Awardee</w:t>
      </w:r>
    </w:p>
    <w:p w14:paraId="666D79A2" w14:textId="4291E4B8" w:rsidR="001359D8" w:rsidRPr="00EC0A65" w:rsidRDefault="001359D8" w:rsidP="00564904">
      <w:pPr>
        <w:spacing w:after="0" w:line="259" w:lineRule="auto"/>
        <w:ind w:left="0" w:right="0" w:firstLine="0"/>
        <w:rPr>
          <w:rFonts w:ascii="Helvetica" w:hAnsi="Helvetica" w:cstheme="minorHAnsi"/>
          <w:szCs w:val="20"/>
        </w:rPr>
      </w:pPr>
    </w:p>
    <w:p w14:paraId="7B062CC8" w14:textId="32DCA174" w:rsidR="00744C55" w:rsidRPr="00EC0A65" w:rsidRDefault="00907010" w:rsidP="00744C55">
      <w:pPr>
        <w:pStyle w:val="Heading1"/>
        <w:spacing w:line="240" w:lineRule="auto"/>
        <w:ind w:left="-5"/>
        <w:rPr>
          <w:rFonts w:ascii="Helvetica" w:hAnsi="Helvetica" w:cstheme="minorHAnsi"/>
          <w:bCs/>
          <w:sz w:val="24"/>
          <w:szCs w:val="24"/>
        </w:rPr>
      </w:pPr>
      <w:r w:rsidRPr="00EC0A65">
        <w:rPr>
          <w:rFonts w:ascii="Helvetica" w:hAnsi="Helvetica" w:cstheme="minorHAnsi"/>
          <w:bCs/>
          <w:sz w:val="24"/>
          <w:szCs w:val="24"/>
        </w:rPr>
        <w:t>W</w:t>
      </w:r>
      <w:r w:rsidR="009A01AA" w:rsidRPr="00EC0A65">
        <w:rPr>
          <w:rFonts w:ascii="Helvetica" w:hAnsi="Helvetica" w:cstheme="minorHAnsi"/>
          <w:bCs/>
          <w:sz w:val="24"/>
          <w:szCs w:val="24"/>
        </w:rPr>
        <w:t>ork and Research Experience</w:t>
      </w:r>
      <w:r w:rsidR="00E87030" w:rsidRPr="00EC0A65">
        <w:rPr>
          <w:rFonts w:ascii="Helvetica" w:hAnsi="Helvetica" w:cstheme="minorHAnsi"/>
          <w:bCs/>
          <w:sz w:val="24"/>
          <w:szCs w:val="24"/>
        </w:rPr>
        <w:t xml:space="preserve"> </w:t>
      </w:r>
    </w:p>
    <w:p w14:paraId="35285B6A" w14:textId="0364A6EB" w:rsidR="009A01AA" w:rsidRPr="00EC0A65" w:rsidRDefault="009A01AA" w:rsidP="0088001C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</w:pPr>
      <w:r w:rsidRPr="00EC0A6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F4C223" wp14:editId="6A25A818">
                <wp:simplePos x="0" y="0"/>
                <wp:positionH relativeFrom="column">
                  <wp:posOffset>-42380</wp:posOffset>
                </wp:positionH>
                <wp:positionV relativeFrom="paragraph">
                  <wp:posOffset>60408</wp:posOffset>
                </wp:positionV>
                <wp:extent cx="6471947" cy="0"/>
                <wp:effectExtent l="0" t="12700" r="17780" b="12700"/>
                <wp:wrapNone/>
                <wp:docPr id="5182966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4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3BFEC9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4.75pt" to="506.25pt,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" strokecolor="black [3213]" strokeweight="2.25pt">
                <v:stroke joinstyle="miter"/>
              </v:line>
            </w:pict>
          </mc:Fallback>
        </mc:AlternateContent>
      </w:r>
    </w:p>
    <w:p w14:paraId="24531222" w14:textId="18028EAE" w:rsidR="00744C55" w:rsidRPr="00EC0A65" w:rsidRDefault="00744C55" w:rsidP="0088001C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>Plant Pathology Department – University of Florida</w:t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  <w:t>Gainesville, FL</w:t>
      </w:r>
    </w:p>
    <w:p w14:paraId="0C4689D6" w14:textId="1140C85B" w:rsidR="00744C55" w:rsidRPr="00EC0A65" w:rsidRDefault="00744C55" w:rsidP="0088001C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>Mycology Technician</w:t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  <w:t xml:space="preserve">     January 2022 – August 2022</w:t>
      </w:r>
    </w:p>
    <w:p w14:paraId="466B4B51" w14:textId="2AC6E846" w:rsidR="00744C55" w:rsidRPr="00EC0A65" w:rsidRDefault="00744C55" w:rsidP="00744C55">
      <w:pPr>
        <w:pStyle w:val="ListParagraph"/>
        <w:numPr>
          <w:ilvl w:val="0"/>
          <w:numId w:val="16"/>
        </w:numPr>
        <w:rPr>
          <w:rFonts w:ascii="Helvetica" w:eastAsiaTheme="minorHAnsi" w:hAnsi="Helvetica" w:cstheme="minorHAnsi"/>
          <w:sz w:val="20"/>
          <w:szCs w:val="20"/>
        </w:rPr>
      </w:pPr>
      <w:r w:rsidRPr="00EC0A65">
        <w:rPr>
          <w:rFonts w:ascii="Helvetica" w:eastAsiaTheme="minorHAnsi" w:hAnsi="Helvetica" w:cstheme="minorHAnsi"/>
          <w:sz w:val="20"/>
          <w:szCs w:val="20"/>
        </w:rPr>
        <w:t>Collected and identified Florida fungi for biodiversity surveys</w:t>
      </w:r>
      <w:r w:rsidR="00DC4B3B" w:rsidRPr="00EC0A65">
        <w:rPr>
          <w:rFonts w:ascii="Helvetica" w:eastAsiaTheme="minorHAnsi" w:hAnsi="Helvetica" w:cstheme="minorHAnsi"/>
          <w:sz w:val="20"/>
          <w:szCs w:val="20"/>
        </w:rPr>
        <w:t xml:space="preserve">: </w:t>
      </w:r>
      <w:r w:rsidRPr="00EC0A65">
        <w:rPr>
          <w:rFonts w:ascii="Helvetica" w:eastAsiaTheme="minorHAnsi" w:hAnsi="Helvetica" w:cstheme="minorHAnsi"/>
          <w:sz w:val="20"/>
          <w:szCs w:val="20"/>
        </w:rPr>
        <w:t xml:space="preserve"> specimen photography and preservation, DNA extraction and PCR for ITS </w:t>
      </w:r>
      <w:r w:rsidR="0098696F" w:rsidRPr="00EC0A65">
        <w:rPr>
          <w:rFonts w:ascii="Helvetica" w:eastAsiaTheme="minorHAnsi" w:hAnsi="Helvetica" w:cstheme="minorHAnsi"/>
          <w:sz w:val="20"/>
          <w:szCs w:val="20"/>
        </w:rPr>
        <w:t xml:space="preserve">rDNA </w:t>
      </w:r>
      <w:r w:rsidRPr="00EC0A65">
        <w:rPr>
          <w:rFonts w:ascii="Helvetica" w:eastAsiaTheme="minorHAnsi" w:hAnsi="Helvetica" w:cstheme="minorHAnsi"/>
          <w:sz w:val="20"/>
          <w:szCs w:val="20"/>
        </w:rPr>
        <w:t>barcoding, and sequence analysis</w:t>
      </w:r>
    </w:p>
    <w:p w14:paraId="133A8127" w14:textId="2BC999A7" w:rsidR="00744C55" w:rsidRPr="00EC0A65" w:rsidRDefault="00744C55" w:rsidP="00744C55">
      <w:pPr>
        <w:pStyle w:val="ListParagraph"/>
        <w:numPr>
          <w:ilvl w:val="0"/>
          <w:numId w:val="16"/>
        </w:numPr>
        <w:rPr>
          <w:rFonts w:ascii="Helvetica" w:eastAsiaTheme="minorHAnsi" w:hAnsi="Helvetica" w:cstheme="minorHAnsi"/>
          <w:sz w:val="20"/>
          <w:szCs w:val="20"/>
        </w:rPr>
      </w:pPr>
      <w:r w:rsidRPr="00EC0A65">
        <w:rPr>
          <w:rFonts w:ascii="Helvetica" w:eastAsiaTheme="minorHAnsi" w:hAnsi="Helvetica" w:cstheme="minorHAnsi"/>
          <w:sz w:val="20"/>
          <w:szCs w:val="20"/>
        </w:rPr>
        <w:t>Carried out field</w:t>
      </w:r>
      <w:r w:rsidR="00DC4B3B" w:rsidRPr="00EC0A65">
        <w:rPr>
          <w:rFonts w:ascii="Helvetica" w:eastAsiaTheme="minorHAnsi" w:hAnsi="Helvetica" w:cstheme="minorHAnsi"/>
          <w:sz w:val="20"/>
          <w:szCs w:val="20"/>
        </w:rPr>
        <w:t xml:space="preserve"> and laboratory</w:t>
      </w:r>
      <w:r w:rsidRPr="00EC0A65">
        <w:rPr>
          <w:rFonts w:ascii="Helvetica" w:eastAsiaTheme="minorHAnsi" w:hAnsi="Helvetica" w:cstheme="minorHAnsi"/>
          <w:sz w:val="20"/>
          <w:szCs w:val="20"/>
        </w:rPr>
        <w:t xml:space="preserve"> protocols </w:t>
      </w:r>
      <w:r w:rsidR="00DC4B3B" w:rsidRPr="00EC0A65">
        <w:rPr>
          <w:rFonts w:ascii="Helvetica" w:eastAsiaTheme="minorHAnsi" w:hAnsi="Helvetica" w:cstheme="minorHAnsi"/>
          <w:sz w:val="20"/>
          <w:szCs w:val="20"/>
        </w:rPr>
        <w:t>for collaborative experiments with other scientists across the country</w:t>
      </w:r>
    </w:p>
    <w:p w14:paraId="7018556F" w14:textId="28BF0BB3" w:rsidR="0098696F" w:rsidRPr="00EC0A65" w:rsidRDefault="0098696F" w:rsidP="00744C55">
      <w:pPr>
        <w:pStyle w:val="ListParagraph"/>
        <w:numPr>
          <w:ilvl w:val="0"/>
          <w:numId w:val="16"/>
        </w:numPr>
        <w:rPr>
          <w:rFonts w:ascii="Helvetica" w:eastAsiaTheme="minorHAnsi" w:hAnsi="Helvetica" w:cstheme="minorHAnsi"/>
          <w:sz w:val="20"/>
          <w:szCs w:val="20"/>
        </w:rPr>
      </w:pPr>
      <w:r w:rsidRPr="00EC0A65">
        <w:rPr>
          <w:rFonts w:ascii="Helvetica" w:eastAsiaTheme="minorHAnsi" w:hAnsi="Helvetica" w:cstheme="minorHAnsi"/>
          <w:sz w:val="20"/>
          <w:szCs w:val="20"/>
        </w:rPr>
        <w:t xml:space="preserve">Spore trap technician, responsible for deploying </w:t>
      </w:r>
      <w:r w:rsidR="003E2568" w:rsidRPr="00EC0A65">
        <w:rPr>
          <w:rFonts w:ascii="Helvetica" w:eastAsiaTheme="minorHAnsi" w:hAnsi="Helvetica" w:cstheme="minorHAnsi"/>
          <w:sz w:val="20"/>
          <w:szCs w:val="20"/>
        </w:rPr>
        <w:t xml:space="preserve">and collecting </w:t>
      </w:r>
      <w:r w:rsidRPr="00EC0A65">
        <w:rPr>
          <w:rFonts w:ascii="Helvetica" w:eastAsiaTheme="minorHAnsi" w:hAnsi="Helvetica" w:cstheme="minorHAnsi"/>
          <w:sz w:val="20"/>
          <w:szCs w:val="20"/>
        </w:rPr>
        <w:t xml:space="preserve">field </w:t>
      </w:r>
      <w:r w:rsidR="003E2568" w:rsidRPr="00EC0A65">
        <w:rPr>
          <w:rFonts w:ascii="Helvetica" w:eastAsiaTheme="minorHAnsi" w:hAnsi="Helvetica" w:cstheme="minorHAnsi"/>
          <w:sz w:val="20"/>
          <w:szCs w:val="20"/>
        </w:rPr>
        <w:t>equipment to collect eDNA from spore samples</w:t>
      </w:r>
    </w:p>
    <w:p w14:paraId="28070FB6" w14:textId="54EDBA96" w:rsidR="00DC4B3B" w:rsidRPr="00EC0A65" w:rsidRDefault="00DC4B3B" w:rsidP="00744C55">
      <w:pPr>
        <w:pStyle w:val="ListParagraph"/>
        <w:numPr>
          <w:ilvl w:val="0"/>
          <w:numId w:val="16"/>
        </w:numPr>
        <w:rPr>
          <w:rFonts w:ascii="Helvetica" w:eastAsiaTheme="minorHAnsi" w:hAnsi="Helvetica" w:cstheme="minorHAnsi"/>
          <w:sz w:val="20"/>
          <w:szCs w:val="20"/>
        </w:rPr>
      </w:pPr>
      <w:r w:rsidRPr="00EC0A65">
        <w:rPr>
          <w:rFonts w:ascii="Helvetica" w:eastAsiaTheme="minorHAnsi" w:hAnsi="Helvetica" w:cstheme="minorHAnsi"/>
          <w:sz w:val="20"/>
          <w:szCs w:val="20"/>
        </w:rPr>
        <w:t>Cultured and isolated fungi from environmental samples for taxonomic study</w:t>
      </w:r>
    </w:p>
    <w:p w14:paraId="3F1BF983" w14:textId="77777777" w:rsidR="0032748D" w:rsidRPr="00EC0A65" w:rsidRDefault="0032748D" w:rsidP="0032748D">
      <w:pPr>
        <w:pStyle w:val="ListParagraph"/>
        <w:ind w:left="350"/>
        <w:rPr>
          <w:rFonts w:ascii="Helvetica" w:eastAsiaTheme="minorHAnsi" w:hAnsi="Helvetica" w:cstheme="minorHAnsi"/>
          <w:sz w:val="20"/>
          <w:szCs w:val="20"/>
        </w:rPr>
      </w:pPr>
    </w:p>
    <w:p w14:paraId="7FF7B59B" w14:textId="5408A8A0" w:rsidR="0088001C" w:rsidRPr="00EC0A65" w:rsidRDefault="0088001C" w:rsidP="0088001C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>The Jones Center at Ichauway</w:t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  <w:t xml:space="preserve">     Newton, GA</w:t>
      </w:r>
    </w:p>
    <w:p w14:paraId="5CFF0301" w14:textId="03C5716D" w:rsidR="0088001C" w:rsidRPr="00EC0A65" w:rsidRDefault="0088001C" w:rsidP="0088001C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>Plant Conservation Technician II</w:t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  <w:t xml:space="preserve"> </w:t>
      </w:r>
      <w:r w:rsidR="00F31AEF"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 xml:space="preserve">     </w:t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 xml:space="preserve">May 2021 – </w:t>
      </w:r>
      <w:r w:rsidR="00F31AEF"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>November 2021</w:t>
      </w:r>
    </w:p>
    <w:p w14:paraId="3E231568" w14:textId="77777777" w:rsidR="008C6CD9" w:rsidRPr="00EC0A65" w:rsidRDefault="0088001C" w:rsidP="008C6CD9">
      <w:pPr>
        <w:numPr>
          <w:ilvl w:val="0"/>
          <w:numId w:val="11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Identified rare and common plants native to longleaf pine habitat using a variety of sources, such as dichotomous </w:t>
      </w:r>
      <w:proofErr w:type="gramStart"/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keys;</w:t>
      </w:r>
      <w:proofErr w:type="gramEnd"/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assisting in the building of a Georgia and globally rare seed bank, plus yearly and project-based vegetation monitoring</w:t>
      </w:r>
    </w:p>
    <w:p w14:paraId="62F8FAAA" w14:textId="775E0C95" w:rsidR="008C6CD9" w:rsidRPr="00EC0A65" w:rsidRDefault="009A01AA" w:rsidP="004320DD">
      <w:pPr>
        <w:numPr>
          <w:ilvl w:val="0"/>
          <w:numId w:val="11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Carried </w:t>
      </w:r>
      <w:r w:rsidR="0088001C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out </w:t>
      </w: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viability</w:t>
      </w:r>
      <w:r w:rsidR="0088001C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and germination tests to estimate viability of rare seeds, maternal-line tracking</w:t>
      </w:r>
    </w:p>
    <w:p w14:paraId="04B53B54" w14:textId="77777777" w:rsidR="0088001C" w:rsidRPr="00EC0A65" w:rsidRDefault="006C2948" w:rsidP="0088001C">
      <w:pPr>
        <w:numPr>
          <w:ilvl w:val="0"/>
          <w:numId w:val="11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CTAB</w:t>
      </w:r>
      <w:r w:rsidR="0088001C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DNA </w:t>
      </w: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extractions </w:t>
      </w:r>
      <w:r w:rsidR="0088001C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to </w:t>
      </w:r>
      <w:r w:rsidR="00B42619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sequence and </w:t>
      </w:r>
      <w:r w:rsidR="0088001C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determine the sex chromosome system of </w:t>
      </w:r>
      <w:r w:rsidR="0088001C" w:rsidRPr="00EC0A65">
        <w:rPr>
          <w:rFonts w:ascii="Helvetica" w:eastAsiaTheme="minorEastAsia" w:hAnsi="Helvetica" w:cstheme="minorHAnsi"/>
          <w:i/>
          <w:iCs/>
          <w:color w:val="auto"/>
          <w:szCs w:val="20"/>
          <w:lang w:bidi="ar-SA"/>
        </w:rPr>
        <w:t xml:space="preserve">Lindera </w:t>
      </w:r>
      <w:r w:rsidR="00ED6F83" w:rsidRPr="00EC0A65">
        <w:rPr>
          <w:rFonts w:ascii="Helvetica" w:eastAsiaTheme="minorEastAsia" w:hAnsi="Helvetica" w:cstheme="minorHAnsi"/>
          <w:i/>
          <w:iCs/>
          <w:color w:val="auto"/>
          <w:szCs w:val="20"/>
          <w:lang w:bidi="ar-SA"/>
        </w:rPr>
        <w:t>melissafolia</w:t>
      </w:r>
      <w:r w:rsidR="0088001C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, a federally endangered shrub,</w:t>
      </w:r>
      <w:r w:rsidR="008C6CD9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working on</w:t>
      </w:r>
      <w:r w:rsidR="0088001C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a project funded by the Georgia Botanical Society</w:t>
      </w:r>
    </w:p>
    <w:p w14:paraId="37B1CAC0" w14:textId="77777777" w:rsidR="0088001C" w:rsidRPr="00EC0A65" w:rsidRDefault="0088001C" w:rsidP="0088001C">
      <w:pPr>
        <w:numPr>
          <w:ilvl w:val="0"/>
          <w:numId w:val="11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Identified and preserved macrofungi found on Ichauway, contributing to the center’s fungal herbarium</w:t>
      </w:r>
    </w:p>
    <w:p w14:paraId="3ABBFB4C" w14:textId="1E9B54BA" w:rsidR="0088001C" w:rsidRPr="00EC0A65" w:rsidRDefault="0088001C" w:rsidP="0088001C">
      <w:pPr>
        <w:numPr>
          <w:ilvl w:val="0"/>
          <w:numId w:val="11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Designed an independent project to survey and </w:t>
      </w:r>
      <w:proofErr w:type="spellStart"/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micropropagate</w:t>
      </w:r>
      <w:proofErr w:type="spellEnd"/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</w:t>
      </w:r>
      <w:r w:rsidRPr="00EC0A65">
        <w:rPr>
          <w:rFonts w:ascii="Helvetica" w:eastAsiaTheme="minorEastAsia" w:hAnsi="Helvetica" w:cstheme="minorHAnsi"/>
          <w:i/>
          <w:iCs/>
          <w:color w:val="auto"/>
          <w:szCs w:val="20"/>
          <w:lang w:bidi="ar-SA"/>
        </w:rPr>
        <w:t xml:space="preserve">Asplenium </w:t>
      </w:r>
      <w:proofErr w:type="spellStart"/>
      <w:r w:rsidRPr="00EC0A65">
        <w:rPr>
          <w:rFonts w:ascii="Helvetica" w:eastAsiaTheme="minorEastAsia" w:hAnsi="Helvetica" w:cstheme="minorHAnsi"/>
          <w:i/>
          <w:iCs/>
          <w:color w:val="auto"/>
          <w:szCs w:val="20"/>
          <w:lang w:bidi="ar-SA"/>
        </w:rPr>
        <w:t>heteroresiliens</w:t>
      </w:r>
      <w:proofErr w:type="spellEnd"/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, a</w:t>
      </w:r>
      <w:r w:rsidR="009A01AA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n endemic </w:t>
      </w:r>
      <w:r w:rsidR="00564904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and globally</w:t>
      </w: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rare fern </w:t>
      </w:r>
    </w:p>
    <w:p w14:paraId="58A45A64" w14:textId="77777777" w:rsidR="00515E90" w:rsidRPr="00EC0A65" w:rsidRDefault="00515E90" w:rsidP="00F270AA">
      <w:pPr>
        <w:spacing w:after="0" w:line="240" w:lineRule="auto"/>
        <w:ind w:left="360" w:right="0" w:firstLine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</w:p>
    <w:p w14:paraId="21939304" w14:textId="77777777" w:rsidR="008B013E" w:rsidRPr="00EC0A65" w:rsidRDefault="008B013E" w:rsidP="00F270AA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</w:pPr>
    </w:p>
    <w:p w14:paraId="342C889E" w14:textId="799699B4" w:rsidR="00F270AA" w:rsidRPr="00EC0A65" w:rsidRDefault="00F270AA" w:rsidP="00F270AA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lastRenderedPageBreak/>
        <w:t>Georgia Southern University</w:t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="006C58C2"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 xml:space="preserve">      </w:t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>Statesboro, GA</w:t>
      </w:r>
    </w:p>
    <w:p w14:paraId="2B81EA85" w14:textId="2F544089" w:rsidR="00F270AA" w:rsidRPr="00EC0A65" w:rsidRDefault="00F270AA" w:rsidP="00F270AA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>Research Experience for Undergraduates Intern</w:t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  <w:t xml:space="preserve">   May 2019 – July 2019 </w:t>
      </w:r>
    </w:p>
    <w:p w14:paraId="320EB0FB" w14:textId="77777777" w:rsidR="00B075D4" w:rsidRPr="00EC0A65" w:rsidRDefault="00F270AA" w:rsidP="003E426C">
      <w:pPr>
        <w:numPr>
          <w:ilvl w:val="0"/>
          <w:numId w:val="12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A 10-week long intensive program funded by the NSF, working </w:t>
      </w:r>
      <w:r w:rsidR="00B075D4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in a population genetics lab </w:t>
      </w: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as an independent undergraduate researcher </w:t>
      </w:r>
    </w:p>
    <w:p w14:paraId="78A85DA7" w14:textId="77777777" w:rsidR="00F270AA" w:rsidRPr="00EC0A65" w:rsidRDefault="00F270AA" w:rsidP="003E426C">
      <w:pPr>
        <w:numPr>
          <w:ilvl w:val="0"/>
          <w:numId w:val="12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Responsible for designing, executing, and presenting an original experiment in collaboration with faculty advisor</w:t>
      </w:r>
    </w:p>
    <w:p w14:paraId="6E1DD304" w14:textId="77777777" w:rsidR="00F270AA" w:rsidRPr="00EC0A65" w:rsidRDefault="00F270AA" w:rsidP="00F270AA">
      <w:pPr>
        <w:numPr>
          <w:ilvl w:val="0"/>
          <w:numId w:val="12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Multitasked on multiple projects: investigated the temperature effects of </w:t>
      </w:r>
      <w:r w:rsidRPr="00EC0A65">
        <w:rPr>
          <w:rFonts w:ascii="Helvetica" w:eastAsiaTheme="minorEastAsia" w:hAnsi="Helvetica" w:cstheme="minorHAnsi"/>
          <w:i/>
          <w:iCs/>
          <w:color w:val="auto"/>
          <w:szCs w:val="20"/>
          <w:lang w:bidi="ar-SA"/>
        </w:rPr>
        <w:t>Wolbachia</w:t>
      </w: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-infected brown widow spiders, affirmed a molecular genotyping method for verifying </w:t>
      </w:r>
      <w:proofErr w:type="spellStart"/>
      <w:r w:rsidRPr="00EC0A65">
        <w:rPr>
          <w:rFonts w:ascii="Helvetica" w:eastAsiaTheme="minorEastAsia" w:hAnsi="Helvetica" w:cstheme="minorHAnsi"/>
          <w:i/>
          <w:iCs/>
          <w:color w:val="auto"/>
          <w:szCs w:val="20"/>
          <w:lang w:bidi="ar-SA"/>
        </w:rPr>
        <w:t>Megabalanus</w:t>
      </w:r>
      <w:proofErr w:type="spellEnd"/>
      <w:r w:rsidRPr="00EC0A65">
        <w:rPr>
          <w:rFonts w:ascii="Helvetica" w:eastAsiaTheme="minorEastAsia" w:hAnsi="Helvetica" w:cstheme="minorHAnsi"/>
          <w:i/>
          <w:iCs/>
          <w:color w:val="auto"/>
          <w:szCs w:val="20"/>
          <w:lang w:bidi="ar-SA"/>
        </w:rPr>
        <w:t xml:space="preserve"> </w:t>
      </w:r>
      <w:proofErr w:type="spellStart"/>
      <w:r w:rsidRPr="00EC0A65">
        <w:rPr>
          <w:rFonts w:ascii="Helvetica" w:eastAsiaTheme="minorEastAsia" w:hAnsi="Helvetica" w:cstheme="minorHAnsi"/>
          <w:i/>
          <w:iCs/>
          <w:color w:val="auto"/>
          <w:szCs w:val="20"/>
          <w:lang w:bidi="ar-SA"/>
        </w:rPr>
        <w:t>coccopoma</w:t>
      </w:r>
      <w:proofErr w:type="spellEnd"/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and another unknown species of barnacle, and sequenced genomes for entomological forensics</w:t>
      </w:r>
    </w:p>
    <w:p w14:paraId="09352A55" w14:textId="77777777" w:rsidR="00F270AA" w:rsidRPr="00EC0A65" w:rsidRDefault="00F270AA" w:rsidP="00F270AA">
      <w:pPr>
        <w:numPr>
          <w:ilvl w:val="0"/>
          <w:numId w:val="12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Worked 40+ hours each week, conducting experiments, carrying out protocols, and maintaining the lab</w:t>
      </w:r>
    </w:p>
    <w:p w14:paraId="41429602" w14:textId="77777777" w:rsidR="00F4710A" w:rsidRPr="00EC0A65" w:rsidRDefault="00F4710A" w:rsidP="00C10029">
      <w:pPr>
        <w:pStyle w:val="Heading1"/>
        <w:ind w:left="0" w:firstLine="0"/>
        <w:rPr>
          <w:rFonts w:ascii="Helvetica" w:hAnsi="Helvetica" w:cstheme="minorHAnsi"/>
          <w:bCs/>
          <w:szCs w:val="20"/>
        </w:rPr>
      </w:pPr>
    </w:p>
    <w:p w14:paraId="08C3F53D" w14:textId="1D723406" w:rsidR="001359D8" w:rsidRPr="00EC0A65" w:rsidRDefault="00E87030" w:rsidP="00C10029">
      <w:pPr>
        <w:pStyle w:val="Heading1"/>
        <w:ind w:left="0" w:firstLine="0"/>
        <w:rPr>
          <w:rFonts w:ascii="Helvetica" w:hAnsi="Helvetica" w:cstheme="minorHAnsi"/>
          <w:bCs/>
          <w:szCs w:val="20"/>
        </w:rPr>
      </w:pPr>
      <w:r w:rsidRPr="00EC0A65">
        <w:rPr>
          <w:rFonts w:ascii="Helvetica" w:hAnsi="Helvetica" w:cstheme="minorHAnsi"/>
          <w:bCs/>
          <w:szCs w:val="20"/>
        </w:rPr>
        <w:t xml:space="preserve">Davidson College Biology Department – On Campus Employment                              </w:t>
      </w:r>
      <w:r w:rsidRPr="00EC0A65">
        <w:rPr>
          <w:rFonts w:ascii="Helvetica" w:hAnsi="Helvetica" w:cstheme="minorHAnsi"/>
          <w:bCs/>
          <w:szCs w:val="20"/>
        </w:rPr>
        <w:tab/>
        <w:t xml:space="preserve"> </w:t>
      </w:r>
      <w:r w:rsidRPr="00EC0A65">
        <w:rPr>
          <w:rFonts w:ascii="Helvetica" w:hAnsi="Helvetica" w:cstheme="minorHAnsi"/>
          <w:bCs/>
          <w:szCs w:val="20"/>
        </w:rPr>
        <w:tab/>
        <w:t xml:space="preserve"> Davidson, NC </w:t>
      </w:r>
    </w:p>
    <w:p w14:paraId="60A3CC59" w14:textId="77777777" w:rsidR="001359D8" w:rsidRPr="00EC0A65" w:rsidRDefault="00E87030">
      <w:pPr>
        <w:tabs>
          <w:tab w:val="center" w:pos="3602"/>
          <w:tab w:val="center" w:pos="4322"/>
          <w:tab w:val="center" w:pos="5042"/>
          <w:tab w:val="center" w:pos="6483"/>
          <w:tab w:val="right" w:pos="10068"/>
        </w:tabs>
        <w:spacing w:after="23" w:line="258" w:lineRule="auto"/>
        <w:ind w:left="-15" w:right="0" w:firstLine="0"/>
        <w:rPr>
          <w:rFonts w:ascii="Helvetica" w:hAnsi="Helvetica" w:cstheme="minorHAnsi"/>
          <w:i/>
          <w:iCs/>
          <w:szCs w:val="20"/>
        </w:rPr>
      </w:pPr>
      <w:r w:rsidRPr="00EC0A65">
        <w:rPr>
          <w:rFonts w:ascii="Helvetica" w:hAnsi="Helvetica" w:cstheme="minorHAnsi"/>
          <w:i/>
          <w:iCs/>
          <w:szCs w:val="20"/>
        </w:rPr>
        <w:t xml:space="preserve">Synthetic Biology Research </w:t>
      </w:r>
      <w:proofErr w:type="gramStart"/>
      <w:r w:rsidRPr="00EC0A65">
        <w:rPr>
          <w:rFonts w:ascii="Helvetica" w:hAnsi="Helvetica" w:cstheme="minorHAnsi"/>
          <w:i/>
          <w:iCs/>
          <w:szCs w:val="20"/>
        </w:rPr>
        <w:t xml:space="preserve">Intern  </w:t>
      </w:r>
      <w:r w:rsidRPr="00EC0A65">
        <w:rPr>
          <w:rFonts w:ascii="Helvetica" w:hAnsi="Helvetica" w:cstheme="minorHAnsi"/>
          <w:i/>
          <w:iCs/>
          <w:szCs w:val="20"/>
        </w:rPr>
        <w:tab/>
      </w:r>
      <w:proofErr w:type="gramEnd"/>
      <w:r w:rsidRPr="00EC0A65">
        <w:rPr>
          <w:rFonts w:ascii="Helvetica" w:hAnsi="Helvetica" w:cstheme="minorHAnsi"/>
          <w:i/>
          <w:iCs/>
          <w:szCs w:val="20"/>
        </w:rPr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                  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                       May 2018 – July 2018  </w:t>
      </w:r>
    </w:p>
    <w:p w14:paraId="06E34C1A" w14:textId="77777777" w:rsidR="003E0850" w:rsidRPr="00EC0A65" w:rsidRDefault="00E87030" w:rsidP="003E0850">
      <w:pPr>
        <w:numPr>
          <w:ilvl w:val="0"/>
          <w:numId w:val="1"/>
        </w:numPr>
        <w:spacing w:after="35"/>
        <w:ind w:right="0" w:hanging="36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A 10-week long intensive program as an undergraduate co</w:t>
      </w:r>
      <w:r w:rsidR="00F81521" w:rsidRPr="00EC0A65">
        <w:rPr>
          <w:rFonts w:ascii="Helvetica" w:hAnsi="Helvetica" w:cstheme="minorHAnsi"/>
          <w:szCs w:val="20"/>
        </w:rPr>
        <w:t>-</w:t>
      </w:r>
      <w:r w:rsidRPr="00EC0A65">
        <w:rPr>
          <w:rFonts w:ascii="Helvetica" w:hAnsi="Helvetica" w:cstheme="minorHAnsi"/>
          <w:szCs w:val="20"/>
        </w:rPr>
        <w:t xml:space="preserve">researcher in synthetic biology lab, responsible for designing and experimenting with DNA constructs for in vitro protein production and presenting research  </w:t>
      </w:r>
    </w:p>
    <w:p w14:paraId="58EB25C9" w14:textId="77777777" w:rsidR="001359D8" w:rsidRPr="00EC0A65" w:rsidRDefault="00E87030" w:rsidP="003E0850">
      <w:pPr>
        <w:numPr>
          <w:ilvl w:val="0"/>
          <w:numId w:val="1"/>
        </w:numPr>
        <w:spacing w:after="35"/>
        <w:ind w:right="0" w:hanging="36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Collaborated with co</w:t>
      </w:r>
      <w:r w:rsidR="00F81521" w:rsidRPr="00EC0A65">
        <w:rPr>
          <w:rFonts w:ascii="Helvetica" w:hAnsi="Helvetica" w:cstheme="minorHAnsi"/>
          <w:szCs w:val="20"/>
        </w:rPr>
        <w:t>-</w:t>
      </w:r>
      <w:r w:rsidRPr="00EC0A65">
        <w:rPr>
          <w:rFonts w:ascii="Helvetica" w:hAnsi="Helvetica" w:cstheme="minorHAnsi"/>
          <w:szCs w:val="20"/>
        </w:rPr>
        <w:t xml:space="preserve">researchers based at Davidson College and Missouri Western State University, innovating DNA fitness modules for programmed evolution, communicating ideas and solutions across campuses, </w:t>
      </w:r>
      <w:proofErr w:type="gramStart"/>
      <w:r w:rsidRPr="00EC0A65">
        <w:rPr>
          <w:rFonts w:ascii="Helvetica" w:hAnsi="Helvetica" w:cstheme="minorHAnsi"/>
          <w:szCs w:val="20"/>
        </w:rPr>
        <w:t>gather</w:t>
      </w:r>
      <w:r w:rsidR="00F44881" w:rsidRPr="00EC0A65">
        <w:rPr>
          <w:rFonts w:ascii="Helvetica" w:hAnsi="Helvetica" w:cstheme="minorHAnsi"/>
          <w:szCs w:val="20"/>
        </w:rPr>
        <w:t>ing</w:t>
      </w:r>
      <w:proofErr w:type="gramEnd"/>
      <w:r w:rsidRPr="00EC0A65">
        <w:rPr>
          <w:rFonts w:ascii="Helvetica" w:hAnsi="Helvetica" w:cstheme="minorHAnsi"/>
          <w:szCs w:val="20"/>
        </w:rPr>
        <w:t xml:space="preserve"> and analyz</w:t>
      </w:r>
      <w:r w:rsidR="00545748" w:rsidRPr="00EC0A65">
        <w:rPr>
          <w:rFonts w:ascii="Helvetica" w:hAnsi="Helvetica" w:cstheme="minorHAnsi"/>
          <w:szCs w:val="20"/>
        </w:rPr>
        <w:t>ing</w:t>
      </w:r>
      <w:r w:rsidRPr="00EC0A65">
        <w:rPr>
          <w:rFonts w:ascii="Helvetica" w:hAnsi="Helvetica" w:cstheme="minorHAnsi"/>
          <w:szCs w:val="20"/>
        </w:rPr>
        <w:t xml:space="preserve"> data, </w:t>
      </w:r>
      <w:r w:rsidR="00545748" w:rsidRPr="00EC0A65">
        <w:rPr>
          <w:rFonts w:ascii="Helvetica" w:hAnsi="Helvetica" w:cstheme="minorHAnsi"/>
          <w:szCs w:val="20"/>
        </w:rPr>
        <w:t xml:space="preserve">conducting and </w:t>
      </w:r>
      <w:r w:rsidRPr="00EC0A65">
        <w:rPr>
          <w:rFonts w:ascii="Helvetica" w:hAnsi="Helvetica" w:cstheme="minorHAnsi"/>
          <w:szCs w:val="20"/>
        </w:rPr>
        <w:t>troubleshoot</w:t>
      </w:r>
      <w:r w:rsidR="00545748" w:rsidRPr="00EC0A65">
        <w:rPr>
          <w:rFonts w:ascii="Helvetica" w:hAnsi="Helvetica" w:cstheme="minorHAnsi"/>
          <w:szCs w:val="20"/>
        </w:rPr>
        <w:t>ing</w:t>
      </w:r>
      <w:r w:rsidRPr="00EC0A65">
        <w:rPr>
          <w:rFonts w:ascii="Helvetica" w:hAnsi="Helvetica" w:cstheme="minorHAnsi"/>
          <w:szCs w:val="20"/>
        </w:rPr>
        <w:t xml:space="preserve"> experiments </w:t>
      </w:r>
    </w:p>
    <w:p w14:paraId="50156D88" w14:textId="026FC550" w:rsidR="001359D8" w:rsidRPr="00EC0A65" w:rsidRDefault="00E87030">
      <w:pPr>
        <w:numPr>
          <w:ilvl w:val="0"/>
          <w:numId w:val="1"/>
        </w:numPr>
        <w:ind w:right="0" w:hanging="36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40+ hours worked each week, designing and testing an in vitro fitness module, during the semester (Fall 2018</w:t>
      </w:r>
      <w:r w:rsidR="00D9441E" w:rsidRPr="00EC0A65">
        <w:rPr>
          <w:rFonts w:ascii="Helvetica" w:hAnsi="Helvetica" w:cstheme="minorHAnsi"/>
          <w:szCs w:val="20"/>
        </w:rPr>
        <w:t xml:space="preserve"> and Spring 2019</w:t>
      </w:r>
      <w:r w:rsidRPr="00EC0A65">
        <w:rPr>
          <w:rFonts w:ascii="Helvetica" w:hAnsi="Helvetica" w:cstheme="minorHAnsi"/>
          <w:szCs w:val="20"/>
        </w:rPr>
        <w:t>)</w:t>
      </w:r>
      <w:r w:rsidR="007D342B" w:rsidRPr="00EC0A65">
        <w:rPr>
          <w:rFonts w:ascii="Helvetica" w:hAnsi="Helvetica" w:cstheme="minorHAnsi"/>
          <w:szCs w:val="20"/>
        </w:rPr>
        <w:t xml:space="preserve">; </w:t>
      </w:r>
      <w:r w:rsidRPr="00EC0A65">
        <w:rPr>
          <w:rFonts w:ascii="Helvetica" w:hAnsi="Helvetica" w:cstheme="minorHAnsi"/>
          <w:szCs w:val="20"/>
        </w:rPr>
        <w:t xml:space="preserve">this research was continued as an independent study </w:t>
      </w:r>
      <w:r w:rsidR="007D3D2D" w:rsidRPr="00EC0A65">
        <w:rPr>
          <w:rFonts w:ascii="Helvetica" w:hAnsi="Helvetica" w:cstheme="minorHAnsi"/>
          <w:szCs w:val="20"/>
        </w:rPr>
        <w:t>as</w:t>
      </w:r>
      <w:r w:rsidRPr="00EC0A65">
        <w:rPr>
          <w:rFonts w:ascii="Helvetica" w:hAnsi="Helvetica" w:cstheme="minorHAnsi"/>
          <w:szCs w:val="20"/>
        </w:rPr>
        <w:t xml:space="preserve"> 12-hour work weeks </w:t>
      </w:r>
      <w:r w:rsidR="00F32DAB" w:rsidRPr="00EC0A65">
        <w:rPr>
          <w:rFonts w:ascii="Helvetica" w:hAnsi="Helvetica" w:cstheme="minorHAnsi"/>
          <w:szCs w:val="20"/>
        </w:rPr>
        <w:t>(BIO 371 and 372)</w:t>
      </w:r>
    </w:p>
    <w:p w14:paraId="14F13FAB" w14:textId="0624400B" w:rsidR="003E2568" w:rsidRPr="00EC0A65" w:rsidRDefault="003E2568" w:rsidP="003E2568">
      <w:pPr>
        <w:ind w:right="0"/>
        <w:rPr>
          <w:rFonts w:ascii="Helvetica" w:hAnsi="Helvetica" w:cstheme="minorHAnsi"/>
          <w:szCs w:val="20"/>
        </w:rPr>
      </w:pPr>
    </w:p>
    <w:p w14:paraId="37B9A3F6" w14:textId="57D03A08" w:rsidR="003E2568" w:rsidRPr="00EC0A65" w:rsidRDefault="003E2568" w:rsidP="003E2568">
      <w:pPr>
        <w:ind w:left="0" w:right="0" w:firstLine="0"/>
        <w:rPr>
          <w:rFonts w:ascii="Helvetica" w:hAnsi="Helvetica" w:cstheme="minorHAnsi"/>
          <w:b/>
          <w:bCs/>
          <w:sz w:val="24"/>
          <w:szCs w:val="24"/>
        </w:rPr>
      </w:pPr>
      <w:r w:rsidRPr="00EC0A65">
        <w:rPr>
          <w:rFonts w:ascii="Helvetica" w:hAnsi="Helvetica" w:cstheme="minorHAnsi"/>
          <w:b/>
          <w:bCs/>
          <w:sz w:val="24"/>
          <w:szCs w:val="24"/>
        </w:rPr>
        <w:t>P</w:t>
      </w:r>
      <w:r w:rsidR="009A01AA" w:rsidRPr="00EC0A65">
        <w:rPr>
          <w:rFonts w:ascii="Helvetica" w:hAnsi="Helvetica" w:cstheme="minorHAnsi"/>
          <w:b/>
          <w:bCs/>
          <w:sz w:val="24"/>
          <w:szCs w:val="24"/>
        </w:rPr>
        <w:t>ublications</w:t>
      </w:r>
    </w:p>
    <w:p w14:paraId="30790981" w14:textId="4E8C8BA9" w:rsidR="009A01AA" w:rsidRPr="00EC0A65" w:rsidRDefault="009A01AA" w:rsidP="003E2568">
      <w:pPr>
        <w:ind w:left="0" w:right="0" w:firstLine="0"/>
        <w:rPr>
          <w:rFonts w:ascii="Helvetica" w:hAnsi="Helvetica" w:cstheme="minorHAnsi"/>
          <w:b/>
          <w:bCs/>
          <w:szCs w:val="20"/>
        </w:rPr>
      </w:pPr>
      <w:r w:rsidRPr="00EC0A6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1B24B9" wp14:editId="135F8EF4">
                <wp:simplePos x="0" y="0"/>
                <wp:positionH relativeFrom="column">
                  <wp:posOffset>-15875</wp:posOffset>
                </wp:positionH>
                <wp:positionV relativeFrom="paragraph">
                  <wp:posOffset>65847</wp:posOffset>
                </wp:positionV>
                <wp:extent cx="6352540" cy="0"/>
                <wp:effectExtent l="0" t="12700" r="22860" b="12700"/>
                <wp:wrapNone/>
                <wp:docPr id="116520067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2C9265" id="Straight Connector 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5pt,5.2pt" to="498.95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</w:p>
    <w:p w14:paraId="54058CC7" w14:textId="77777777" w:rsidR="003E2568" w:rsidRPr="00EC0A65" w:rsidRDefault="003E2568" w:rsidP="00B56376">
      <w:pPr>
        <w:pStyle w:val="Heading1"/>
        <w:numPr>
          <w:ilvl w:val="0"/>
          <w:numId w:val="22"/>
        </w:numPr>
        <w:spacing w:line="276" w:lineRule="auto"/>
        <w:rPr>
          <w:rFonts w:ascii="Helvetica" w:eastAsia="Times New Roman" w:hAnsi="Helvetica" w:cstheme="minorHAnsi"/>
          <w:b w:val="0"/>
          <w:szCs w:val="20"/>
        </w:rPr>
      </w:pPr>
      <w:r w:rsidRPr="00EC0A65">
        <w:rPr>
          <w:rFonts w:ascii="Helvetica" w:eastAsia="Times New Roman" w:hAnsi="Helvetica" w:cstheme="minorHAnsi"/>
          <w:b w:val="0"/>
          <w:szCs w:val="20"/>
        </w:rPr>
        <w:t xml:space="preserve">Owen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Koucky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Jacob Wagner*, Sofia Aguilera*, Benjamin Bashaw*, Queena Chen*, Anthony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Eckdahl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Elise Edman*, Paul Gomez*, Nick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Hanlan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Nick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Kempf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Devin Mattoon*, Sam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McKlin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Christopher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Mazariegos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Alex Morehead*, Shi Qing Ong*, Andy Peterson*, Maria Rojas*, Kyla Roland*, Kaitlyn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Schildknecht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Haley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Seligmann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Kaden Slater*, Ali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Tauchen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Raechel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Tittor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Tatianna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Travieso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*, Dannie Urban*, </w:t>
      </w:r>
      <w:r w:rsidRPr="00EC0A65">
        <w:rPr>
          <w:rFonts w:ascii="Helvetica" w:eastAsia="Times New Roman" w:hAnsi="Helvetica" w:cstheme="minorHAnsi"/>
          <w:bCs/>
          <w:szCs w:val="20"/>
        </w:rPr>
        <w:t>Caroline Willis*,</w:t>
      </w:r>
      <w:r w:rsidRPr="00EC0A65">
        <w:rPr>
          <w:rFonts w:ascii="Helvetica" w:eastAsia="Times New Roman" w:hAnsi="Helvetica" w:cstheme="minorHAnsi"/>
          <w:b w:val="0"/>
          <w:szCs w:val="20"/>
        </w:rPr>
        <w:t xml:space="preserve"> John Zhou*, Nicole L. Snyder, Laurie J.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Heyer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 xml:space="preserve">, Jeffrey L. Poet, Todd T. </w:t>
      </w:r>
      <w:proofErr w:type="spellStart"/>
      <w:r w:rsidRPr="00EC0A65">
        <w:rPr>
          <w:rFonts w:ascii="Helvetica" w:eastAsia="Times New Roman" w:hAnsi="Helvetica" w:cstheme="minorHAnsi"/>
          <w:b w:val="0"/>
          <w:szCs w:val="20"/>
        </w:rPr>
        <w:t>Eckdahl</w:t>
      </w:r>
      <w:proofErr w:type="spellEnd"/>
      <w:r w:rsidRPr="00EC0A65">
        <w:rPr>
          <w:rFonts w:ascii="Helvetica" w:eastAsia="Times New Roman" w:hAnsi="Helvetica" w:cstheme="minorHAnsi"/>
          <w:b w:val="0"/>
          <w:szCs w:val="20"/>
        </w:rPr>
        <w:t>, &amp; A. Malcolm Campbell. 2020. </w:t>
      </w:r>
      <w:hyperlink r:id="rId6" w:tgtFrame="_blank" w:history="1">
        <w:r w:rsidRPr="00EC0A65">
          <w:rPr>
            <w:rFonts w:ascii="Helvetica" w:eastAsia="Times New Roman" w:hAnsi="Helvetica" w:cstheme="minorHAnsi"/>
            <w:b w:val="0"/>
            <w:color w:val="0000FF"/>
            <w:szCs w:val="20"/>
            <w:u w:val="single"/>
          </w:rPr>
          <w:t xml:space="preserve">Synthetic Biology </w:t>
        </w:r>
        <w:proofErr w:type="spellStart"/>
        <w:r w:rsidRPr="00EC0A65">
          <w:rPr>
            <w:rFonts w:ascii="Helvetica" w:eastAsia="Times New Roman" w:hAnsi="Helvetica" w:cstheme="minorHAnsi"/>
            <w:b w:val="0"/>
            <w:color w:val="0000FF"/>
            <w:szCs w:val="20"/>
            <w:u w:val="single"/>
          </w:rPr>
          <w:t>Bicistronic</w:t>
        </w:r>
        <w:proofErr w:type="spellEnd"/>
        <w:r w:rsidRPr="00EC0A65">
          <w:rPr>
            <w:rFonts w:ascii="Helvetica" w:eastAsia="Times New Roman" w:hAnsi="Helvetica" w:cstheme="minorHAnsi"/>
            <w:b w:val="0"/>
            <w:color w:val="0000FF"/>
            <w:szCs w:val="20"/>
            <w:u w:val="single"/>
          </w:rPr>
          <w:t xml:space="preserve"> Designs Support Gene Expression Equally Well in vitro and in vivo</w:t>
        </w:r>
      </w:hyperlink>
      <w:r w:rsidRPr="00EC0A65">
        <w:rPr>
          <w:rFonts w:ascii="Helvetica" w:eastAsia="Times New Roman" w:hAnsi="Helvetica" w:cstheme="minorHAnsi"/>
          <w:b w:val="0"/>
          <w:szCs w:val="20"/>
        </w:rPr>
        <w:t xml:space="preserve">. </w:t>
      </w:r>
      <w:r w:rsidRPr="00EC0A65">
        <w:rPr>
          <w:rFonts w:ascii="Helvetica" w:eastAsia="Times New Roman" w:hAnsi="Helvetica" w:cstheme="minorHAnsi"/>
          <w:bCs/>
          <w:szCs w:val="20"/>
        </w:rPr>
        <w:t>American Journal of Undergraduate Research</w:t>
      </w:r>
      <w:r w:rsidRPr="00EC0A65">
        <w:rPr>
          <w:rFonts w:ascii="Helvetica" w:eastAsia="Times New Roman" w:hAnsi="Helvetica" w:cstheme="minorHAnsi"/>
          <w:b w:val="0"/>
          <w:szCs w:val="20"/>
        </w:rPr>
        <w:t>. Vol 17(1): 13 - 20.  doi.org/10.33697/ajur.2020.012</w:t>
      </w:r>
    </w:p>
    <w:p w14:paraId="6117C841" w14:textId="150E48CB" w:rsidR="001359D8" w:rsidRPr="00EC0A65" w:rsidRDefault="001359D8" w:rsidP="00C10029">
      <w:pPr>
        <w:spacing w:after="0" w:line="259" w:lineRule="auto"/>
        <w:ind w:left="0" w:right="0" w:firstLine="0"/>
        <w:rPr>
          <w:rFonts w:ascii="Helvetica" w:hAnsi="Helvetica" w:cstheme="minorHAnsi"/>
          <w:szCs w:val="20"/>
        </w:rPr>
      </w:pPr>
    </w:p>
    <w:p w14:paraId="686A5B40" w14:textId="6EC1C826" w:rsidR="008D020E" w:rsidRPr="00EC0A65" w:rsidRDefault="00E87030" w:rsidP="008D020E">
      <w:pPr>
        <w:pStyle w:val="Heading1"/>
        <w:ind w:left="-5"/>
        <w:rPr>
          <w:rFonts w:ascii="Helvetica" w:hAnsi="Helvetica" w:cstheme="minorHAnsi"/>
          <w:bCs/>
          <w:sz w:val="24"/>
          <w:szCs w:val="24"/>
        </w:rPr>
      </w:pPr>
      <w:r w:rsidRPr="00EC0A65">
        <w:rPr>
          <w:rFonts w:ascii="Helvetica" w:hAnsi="Helvetica" w:cstheme="minorHAnsi"/>
          <w:bCs/>
          <w:sz w:val="24"/>
          <w:szCs w:val="24"/>
        </w:rPr>
        <w:t xml:space="preserve">PRESENTATIONS </w:t>
      </w:r>
    </w:p>
    <w:p w14:paraId="48F144F3" w14:textId="504E6A78" w:rsidR="009A01AA" w:rsidRPr="00EC0A65" w:rsidRDefault="009A01AA" w:rsidP="009A01AA">
      <w:pPr>
        <w:rPr>
          <w:rFonts w:ascii="Helvetica" w:hAnsi="Helvetica"/>
          <w:lang w:bidi="ar-SA"/>
        </w:rPr>
      </w:pPr>
      <w:r w:rsidRPr="00EC0A6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7CF4C" wp14:editId="490A2AC9">
                <wp:simplePos x="0" y="0"/>
                <wp:positionH relativeFrom="column">
                  <wp:posOffset>-7951</wp:posOffset>
                </wp:positionH>
                <wp:positionV relativeFrom="paragraph">
                  <wp:posOffset>37879</wp:posOffset>
                </wp:positionV>
                <wp:extent cx="6352540" cy="0"/>
                <wp:effectExtent l="0" t="12700" r="22860" b="12700"/>
                <wp:wrapNone/>
                <wp:docPr id="38699977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1EFEA8" id="Straight Connector 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5pt,3pt" to="499.55pt,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</w:p>
    <w:p w14:paraId="62FDF1D8" w14:textId="0077DF9F" w:rsidR="00564904" w:rsidRPr="00EC0A65" w:rsidRDefault="00564904" w:rsidP="009A01AA">
      <w:pPr>
        <w:pStyle w:val="ListParagraph"/>
        <w:numPr>
          <w:ilvl w:val="0"/>
          <w:numId w:val="21"/>
        </w:numPr>
        <w:rPr>
          <w:rFonts w:ascii="Helvetica" w:hAnsi="Helvetica" w:cs="Arial"/>
          <w:b/>
          <w:bCs/>
          <w:sz w:val="20"/>
          <w:szCs w:val="20"/>
          <w:vertAlign w:val="superscript"/>
        </w:rPr>
      </w:pPr>
      <w:r w:rsidRPr="00EC0A65">
        <w:rPr>
          <w:rFonts w:ascii="Helvetica" w:hAnsi="Helvetica" w:cs="Arial"/>
          <w:b/>
          <w:bCs/>
          <w:sz w:val="20"/>
          <w:szCs w:val="20"/>
        </w:rPr>
        <w:t xml:space="preserve">C. Benton Willis, </w:t>
      </w:r>
      <w:r w:rsidRPr="00EC0A65">
        <w:rPr>
          <w:rFonts w:ascii="Helvetica" w:hAnsi="Helvetica" w:cs="Arial"/>
          <w:sz w:val="20"/>
          <w:szCs w:val="20"/>
        </w:rPr>
        <w:t xml:space="preserve">Matthew E. Smith (2024), </w:t>
      </w:r>
      <w:r w:rsidRPr="00EC0A65">
        <w:rPr>
          <w:rFonts w:ascii="Helvetica" w:hAnsi="Helvetica" w:cs="Arial"/>
          <w:i/>
          <w:iCs/>
          <w:sz w:val="20"/>
          <w:szCs w:val="20"/>
        </w:rPr>
        <w:t>Exobasidium</w:t>
      </w:r>
      <w:r w:rsidRPr="00EC0A65">
        <w:rPr>
          <w:rFonts w:ascii="Helvetica" w:hAnsi="Helvetica" w:cs="Arial"/>
          <w:sz w:val="20"/>
          <w:szCs w:val="20"/>
        </w:rPr>
        <w:t xml:space="preserve"> fungi on </w:t>
      </w:r>
      <w:r w:rsidRPr="00EC0A65">
        <w:rPr>
          <w:rFonts w:ascii="Helvetica" w:hAnsi="Helvetica" w:cs="Arial"/>
          <w:i/>
          <w:iCs/>
          <w:sz w:val="20"/>
          <w:szCs w:val="20"/>
        </w:rPr>
        <w:t>Lyonia</w:t>
      </w:r>
      <w:r w:rsidRPr="00EC0A65">
        <w:rPr>
          <w:rFonts w:ascii="Helvetica" w:hAnsi="Helvetica" w:cs="Arial"/>
          <w:sz w:val="20"/>
          <w:szCs w:val="20"/>
        </w:rPr>
        <w:t xml:space="preserve"> species: </w:t>
      </w:r>
    </w:p>
    <w:p w14:paraId="376FD76B" w14:textId="19F6A2B9" w:rsidR="009A01AA" w:rsidRPr="00EC0A65" w:rsidRDefault="009A01AA" w:rsidP="009A01AA">
      <w:pPr>
        <w:pStyle w:val="ListParagraph"/>
        <w:numPr>
          <w:ilvl w:val="0"/>
          <w:numId w:val="21"/>
        </w:numPr>
        <w:rPr>
          <w:rFonts w:ascii="Helvetica" w:hAnsi="Helvetica" w:cs="Arial"/>
          <w:b/>
          <w:bCs/>
          <w:sz w:val="20"/>
          <w:szCs w:val="20"/>
          <w:vertAlign w:val="superscript"/>
        </w:rPr>
      </w:pPr>
      <w:r w:rsidRPr="00EC0A65">
        <w:rPr>
          <w:rFonts w:ascii="Helvetica" w:hAnsi="Helvetica" w:cs="Arial"/>
          <w:b/>
          <w:bCs/>
          <w:sz w:val="20"/>
          <w:szCs w:val="20"/>
        </w:rPr>
        <w:t xml:space="preserve">Caroline “Caro” Willis, </w:t>
      </w:r>
      <w:r w:rsidRPr="00EC0A65">
        <w:rPr>
          <w:rFonts w:ascii="Helvetica" w:hAnsi="Helvetica" w:cs="Arial"/>
          <w:sz w:val="20"/>
          <w:szCs w:val="20"/>
        </w:rPr>
        <w:t xml:space="preserve">Matthew E. Smith, Marin T. Brewer, Cynthia Childs, Elizabeth “Beth” Richardson (2023), </w:t>
      </w:r>
      <w:r w:rsidRPr="00EC0A65">
        <w:rPr>
          <w:rFonts w:ascii="Helvetica" w:hAnsi="Helvetica" w:cs="Arial"/>
          <w:i/>
          <w:iCs/>
          <w:sz w:val="20"/>
          <w:szCs w:val="20"/>
        </w:rPr>
        <w:t xml:space="preserve">Exobasidium florifolium </w:t>
      </w:r>
      <w:r w:rsidRPr="00EC0A65">
        <w:rPr>
          <w:rFonts w:ascii="Helvetica" w:hAnsi="Helvetica" w:cs="Arial"/>
          <w:sz w:val="20"/>
          <w:szCs w:val="20"/>
        </w:rPr>
        <w:t xml:space="preserve">nom. prov.: An emerging fungal pathogen on native azaleas (Rhododendron spp.) in the southeastern US. </w:t>
      </w:r>
      <w:r w:rsidR="00564904" w:rsidRPr="00EC0A65">
        <w:rPr>
          <w:rFonts w:ascii="Helvetica" w:hAnsi="Helvetica" w:cs="Arial"/>
          <w:sz w:val="20"/>
          <w:szCs w:val="20"/>
        </w:rPr>
        <w:t>MSA</w:t>
      </w:r>
      <w:r w:rsidRPr="00EC0A65">
        <w:rPr>
          <w:rFonts w:ascii="Helvetica" w:hAnsi="Helvetica" w:cs="Arial"/>
          <w:sz w:val="20"/>
          <w:szCs w:val="20"/>
        </w:rPr>
        <w:t xml:space="preserve"> 2023</w:t>
      </w:r>
      <w:r w:rsidR="00564904" w:rsidRPr="00EC0A65">
        <w:rPr>
          <w:rFonts w:ascii="Helvetica" w:hAnsi="Helvetica" w:cs="Arial"/>
          <w:sz w:val="20"/>
          <w:szCs w:val="20"/>
        </w:rPr>
        <w:t xml:space="preserve"> Poster Session</w:t>
      </w:r>
      <w:r w:rsidRPr="00EC0A65">
        <w:rPr>
          <w:rFonts w:ascii="Helvetica" w:hAnsi="Helvetica" w:cs="Arial"/>
          <w:sz w:val="20"/>
          <w:szCs w:val="20"/>
        </w:rPr>
        <w:t xml:space="preserve">, Flagstaff, AZ. </w:t>
      </w:r>
    </w:p>
    <w:p w14:paraId="590C321E" w14:textId="662B0D36" w:rsidR="0032748D" w:rsidRPr="00EC0A65" w:rsidRDefault="0032748D" w:rsidP="00B56376">
      <w:pPr>
        <w:pStyle w:val="Heading1"/>
        <w:numPr>
          <w:ilvl w:val="0"/>
          <w:numId w:val="21"/>
        </w:numPr>
        <w:spacing w:line="276" w:lineRule="auto"/>
        <w:rPr>
          <w:rFonts w:ascii="Helvetica" w:hAnsi="Helvetica" w:cstheme="minorHAnsi"/>
          <w:b w:val="0"/>
          <w:bCs/>
          <w:szCs w:val="20"/>
        </w:rPr>
      </w:pPr>
      <w:r w:rsidRPr="00EC0A65">
        <w:rPr>
          <w:rFonts w:ascii="Helvetica" w:hAnsi="Helvetica" w:cstheme="minorHAnsi"/>
          <w:szCs w:val="20"/>
        </w:rPr>
        <w:t>Caroline Willis</w:t>
      </w:r>
      <w:r w:rsidRPr="00EC0A65">
        <w:rPr>
          <w:rFonts w:ascii="Helvetica" w:hAnsi="Helvetica" w:cstheme="minorHAnsi"/>
          <w:b w:val="0"/>
          <w:bCs/>
          <w:szCs w:val="20"/>
        </w:rPr>
        <w:t xml:space="preserve">, Matthew Smith, Laurel Kaminsky (2022), Fungarium in the Swamp: Wrangling the Fungal Specimens of the University of Florida Campus. </w:t>
      </w:r>
      <w:r w:rsidR="00564904" w:rsidRPr="00EC0A65">
        <w:rPr>
          <w:rFonts w:ascii="Helvetica" w:hAnsi="Helvetica" w:cstheme="minorHAnsi"/>
          <w:b w:val="0"/>
          <w:bCs/>
          <w:szCs w:val="20"/>
        </w:rPr>
        <w:t>MSA</w:t>
      </w:r>
      <w:r w:rsidRPr="00EC0A65">
        <w:rPr>
          <w:rFonts w:ascii="Helvetica" w:hAnsi="Helvetica" w:cstheme="minorHAnsi"/>
          <w:b w:val="0"/>
          <w:bCs/>
          <w:szCs w:val="20"/>
        </w:rPr>
        <w:t xml:space="preserve"> 2022</w:t>
      </w:r>
      <w:r w:rsidR="00564904" w:rsidRPr="00EC0A65">
        <w:rPr>
          <w:rFonts w:ascii="Helvetica" w:hAnsi="Helvetica" w:cstheme="minorHAnsi"/>
          <w:b w:val="0"/>
          <w:bCs/>
          <w:szCs w:val="20"/>
        </w:rPr>
        <w:t xml:space="preserve"> Poster Session</w:t>
      </w:r>
      <w:r w:rsidRPr="00EC0A65">
        <w:rPr>
          <w:rFonts w:ascii="Helvetica" w:hAnsi="Helvetica" w:cstheme="minorHAnsi"/>
          <w:b w:val="0"/>
          <w:bCs/>
          <w:szCs w:val="20"/>
        </w:rPr>
        <w:t>, Gainesville, FL.</w:t>
      </w:r>
    </w:p>
    <w:p w14:paraId="4231E64C" w14:textId="67CE1B62" w:rsidR="00856673" w:rsidRPr="00EC0A65" w:rsidRDefault="0032748D" w:rsidP="00B56376">
      <w:pPr>
        <w:pStyle w:val="Heading1"/>
        <w:numPr>
          <w:ilvl w:val="0"/>
          <w:numId w:val="21"/>
        </w:numPr>
        <w:spacing w:line="276" w:lineRule="auto"/>
        <w:rPr>
          <w:rFonts w:ascii="Helvetica" w:hAnsi="Helvetica" w:cstheme="minorHAnsi"/>
          <w:b w:val="0"/>
          <w:bCs/>
          <w:szCs w:val="20"/>
        </w:rPr>
      </w:pPr>
      <w:r w:rsidRPr="00EC0A65">
        <w:rPr>
          <w:rFonts w:ascii="Helvetica" w:hAnsi="Helvetica" w:cstheme="minorHAnsi"/>
          <w:b w:val="0"/>
          <w:bCs/>
          <w:szCs w:val="20"/>
        </w:rPr>
        <w:t>T</w:t>
      </w:r>
      <w:r w:rsidR="00856673" w:rsidRPr="00EC0A65">
        <w:rPr>
          <w:rFonts w:ascii="Helvetica" w:hAnsi="Helvetica" w:cstheme="minorHAnsi"/>
          <w:b w:val="0"/>
          <w:bCs/>
          <w:szCs w:val="20"/>
        </w:rPr>
        <w:t xml:space="preserve">atianna </w:t>
      </w:r>
      <w:proofErr w:type="spellStart"/>
      <w:r w:rsidR="00856673" w:rsidRPr="00EC0A65">
        <w:rPr>
          <w:rFonts w:ascii="Helvetica" w:hAnsi="Helvetica" w:cstheme="minorHAnsi"/>
          <w:b w:val="0"/>
          <w:bCs/>
          <w:szCs w:val="20"/>
        </w:rPr>
        <w:t>Travieso</w:t>
      </w:r>
      <w:proofErr w:type="spellEnd"/>
      <w:r w:rsidR="00856673" w:rsidRPr="00EC0A65">
        <w:rPr>
          <w:rFonts w:ascii="Helvetica" w:hAnsi="Helvetica" w:cstheme="minorHAnsi"/>
          <w:b w:val="0"/>
          <w:bCs/>
          <w:szCs w:val="20"/>
        </w:rPr>
        <w:t xml:space="preserve">, </w:t>
      </w:r>
      <w:r w:rsidR="00856673" w:rsidRPr="00EC0A65">
        <w:rPr>
          <w:rFonts w:ascii="Helvetica" w:hAnsi="Helvetica" w:cstheme="minorHAnsi"/>
          <w:szCs w:val="20"/>
        </w:rPr>
        <w:t>Caroline Willis</w:t>
      </w:r>
      <w:r w:rsidR="00856673" w:rsidRPr="00EC0A65">
        <w:rPr>
          <w:rFonts w:ascii="Helvetica" w:hAnsi="Helvetica" w:cstheme="minorHAnsi"/>
          <w:b w:val="0"/>
          <w:bCs/>
          <w:szCs w:val="20"/>
        </w:rPr>
        <w:t xml:space="preserve">, Maria Rojas, Anthony Eckdahl, Kyla Roland, Elise Edman, Sofia Aguilera, Nick </w:t>
      </w:r>
      <w:proofErr w:type="spellStart"/>
      <w:r w:rsidR="00856673" w:rsidRPr="00EC0A65">
        <w:rPr>
          <w:rFonts w:ascii="Helvetica" w:hAnsi="Helvetica" w:cstheme="minorHAnsi"/>
          <w:b w:val="0"/>
          <w:bCs/>
          <w:szCs w:val="20"/>
        </w:rPr>
        <w:t>Hanlan</w:t>
      </w:r>
      <w:proofErr w:type="spellEnd"/>
      <w:r w:rsidR="00856673" w:rsidRPr="00EC0A65">
        <w:rPr>
          <w:rFonts w:ascii="Helvetica" w:hAnsi="Helvetica" w:cstheme="minorHAnsi"/>
          <w:b w:val="0"/>
          <w:bCs/>
          <w:szCs w:val="20"/>
        </w:rPr>
        <w:t>, Shi Qing Ong, Jacob Wagner, Jeffrey L. Poet, Todd T. Eckdahl, Laurie J. Heyer, A. Malcolm Campbell (2019), Optimization of Cell Free Protein Synthesis: Development of a Fusion Protein Fitness Strategy. Experimental Biology Conference 2019</w:t>
      </w:r>
      <w:r w:rsidR="00564904" w:rsidRPr="00EC0A65">
        <w:rPr>
          <w:rFonts w:ascii="Helvetica" w:hAnsi="Helvetica" w:cstheme="minorHAnsi"/>
          <w:b w:val="0"/>
          <w:bCs/>
          <w:szCs w:val="20"/>
        </w:rPr>
        <w:t xml:space="preserve"> Poster Session</w:t>
      </w:r>
      <w:r w:rsidR="00856673" w:rsidRPr="00EC0A65">
        <w:rPr>
          <w:rFonts w:ascii="Helvetica" w:hAnsi="Helvetica" w:cstheme="minorHAnsi"/>
          <w:b w:val="0"/>
          <w:bCs/>
          <w:szCs w:val="20"/>
        </w:rPr>
        <w:t>, Orlando, FL.</w:t>
      </w:r>
    </w:p>
    <w:p w14:paraId="5A26A1EC" w14:textId="1AEEC406" w:rsidR="00C10029" w:rsidRPr="00EC0A65" w:rsidRDefault="00C10029" w:rsidP="00C10029">
      <w:pPr>
        <w:rPr>
          <w:rFonts w:ascii="Helvetica" w:hAnsi="Helvetica" w:cstheme="minorHAnsi"/>
          <w:bCs/>
          <w:szCs w:val="20"/>
        </w:rPr>
      </w:pPr>
    </w:p>
    <w:p w14:paraId="2D3008AE" w14:textId="7403297D" w:rsidR="009A01AA" w:rsidRPr="00EC0A65" w:rsidRDefault="009A01AA" w:rsidP="009A01AA">
      <w:pPr>
        <w:ind w:left="0" w:right="0" w:firstLine="0"/>
        <w:rPr>
          <w:rFonts w:ascii="Helvetica" w:hAnsi="Helvetica" w:cstheme="minorHAnsi"/>
          <w:b/>
          <w:bCs/>
          <w:sz w:val="24"/>
          <w:szCs w:val="24"/>
        </w:rPr>
      </w:pPr>
      <w:r w:rsidRPr="00EC0A65">
        <w:rPr>
          <w:rFonts w:ascii="Helvetica" w:hAnsi="Helvetica" w:cstheme="minorHAnsi"/>
          <w:b/>
          <w:bCs/>
          <w:sz w:val="24"/>
          <w:szCs w:val="24"/>
        </w:rPr>
        <w:t>Laboratory and Software Skills</w:t>
      </w:r>
    </w:p>
    <w:p w14:paraId="0C99ED61" w14:textId="385B9B85" w:rsidR="009A01AA" w:rsidRPr="00EC0A65" w:rsidRDefault="009A01AA" w:rsidP="009A01AA">
      <w:pPr>
        <w:ind w:left="0" w:right="0" w:firstLine="0"/>
        <w:rPr>
          <w:rFonts w:ascii="Helvetica" w:hAnsi="Helvetica" w:cstheme="minorHAnsi"/>
          <w:b/>
          <w:bCs/>
          <w:szCs w:val="20"/>
        </w:rPr>
      </w:pPr>
      <w:r w:rsidRPr="00EC0A6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0A9054" wp14:editId="2DCFC998">
                <wp:simplePos x="0" y="0"/>
                <wp:positionH relativeFrom="column">
                  <wp:posOffset>-17145</wp:posOffset>
                </wp:positionH>
                <wp:positionV relativeFrom="paragraph">
                  <wp:posOffset>27940</wp:posOffset>
                </wp:positionV>
                <wp:extent cx="6352540" cy="0"/>
                <wp:effectExtent l="0" t="12700" r="22860" b="12700"/>
                <wp:wrapNone/>
                <wp:docPr id="27025213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5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263ECB" id="Straight Connector 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2.2pt" to="498.85pt,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" strokecolor="black [3213]" strokeweight="2.25pt">
                <v:stroke joinstyle="miter"/>
              </v:line>
            </w:pict>
          </mc:Fallback>
        </mc:AlternateContent>
      </w:r>
    </w:p>
    <w:p w14:paraId="26C9B91B" w14:textId="047D28ED" w:rsidR="009A01AA" w:rsidRPr="00EC0A65" w:rsidRDefault="009A01AA" w:rsidP="009A01AA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b/>
          <w:bCs/>
          <w:szCs w:val="20"/>
        </w:rPr>
        <w:t>Molecular/Cell Biology:</w:t>
      </w:r>
      <w:r w:rsidRPr="00EC0A65">
        <w:rPr>
          <w:rFonts w:ascii="Helvetica" w:hAnsi="Helvetica" w:cstheme="minorHAnsi"/>
          <w:szCs w:val="20"/>
        </w:rPr>
        <w:t xml:space="preserve"> Genome assembly, DNA extractions</w:t>
      </w:r>
      <w:r w:rsidR="00F4710A" w:rsidRPr="00EC0A65">
        <w:rPr>
          <w:rFonts w:ascii="Helvetica" w:hAnsi="Helvetica" w:cstheme="minorHAnsi"/>
          <w:szCs w:val="20"/>
        </w:rPr>
        <w:t xml:space="preserve"> (CTAB, extraction kits)</w:t>
      </w:r>
      <w:r w:rsidRPr="00EC0A65">
        <w:rPr>
          <w:rFonts w:ascii="Helvetica" w:hAnsi="Helvetica" w:cstheme="minorHAnsi"/>
          <w:szCs w:val="20"/>
        </w:rPr>
        <w:t>, Sanger sequencing, PCR, quantitative PCR, cell culture and transformation, spectrophotometry, Golden Gate Assembly (GGA)</w:t>
      </w:r>
    </w:p>
    <w:p w14:paraId="23CEF5A3" w14:textId="77777777" w:rsidR="009A01AA" w:rsidRPr="00EC0A65" w:rsidRDefault="009A01AA" w:rsidP="009A01AA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 xml:space="preserve"> </w:t>
      </w:r>
    </w:p>
    <w:p w14:paraId="55B223DD" w14:textId="77777777" w:rsidR="009A01AA" w:rsidRPr="00EC0A65" w:rsidRDefault="009A01AA" w:rsidP="009A01AA">
      <w:pPr>
        <w:ind w:left="-15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b/>
          <w:bCs/>
          <w:szCs w:val="20"/>
        </w:rPr>
        <w:t>Study Systems:</w:t>
      </w:r>
      <w:r w:rsidRPr="00EC0A65">
        <w:rPr>
          <w:rFonts w:ascii="Helvetica" w:hAnsi="Helvetica" w:cstheme="minorHAnsi"/>
          <w:szCs w:val="20"/>
        </w:rPr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>Exobasidium</w:t>
      </w:r>
      <w:r w:rsidRPr="00EC0A65">
        <w:rPr>
          <w:rFonts w:ascii="Helvetica" w:hAnsi="Helvetica" w:cstheme="minorHAnsi"/>
          <w:szCs w:val="20"/>
        </w:rPr>
        <w:t xml:space="preserve"> spp. </w:t>
      </w:r>
      <w:r w:rsidRPr="00EC0A65">
        <w:rPr>
          <w:rFonts w:ascii="Helvetica" w:hAnsi="Helvetica" w:cstheme="minorHAnsi"/>
          <w:i/>
          <w:iCs/>
          <w:szCs w:val="20"/>
        </w:rPr>
        <w:t>Colletotrichum</w:t>
      </w:r>
      <w:r w:rsidRPr="00EC0A65">
        <w:rPr>
          <w:rFonts w:ascii="Helvetica" w:hAnsi="Helvetica" w:cstheme="minorHAnsi"/>
          <w:szCs w:val="20"/>
        </w:rPr>
        <w:t xml:space="preserve"> spp., </w:t>
      </w:r>
      <w:proofErr w:type="spellStart"/>
      <w:r w:rsidRPr="00EC0A65">
        <w:rPr>
          <w:rFonts w:ascii="Helvetica" w:hAnsi="Helvetica" w:cstheme="minorHAnsi"/>
          <w:i/>
          <w:iCs/>
          <w:szCs w:val="20"/>
        </w:rPr>
        <w:t>Pestalotia</w:t>
      </w:r>
      <w:proofErr w:type="spellEnd"/>
      <w:r w:rsidRPr="00EC0A65">
        <w:rPr>
          <w:rFonts w:ascii="Helvetica" w:hAnsi="Helvetica" w:cstheme="minorHAnsi"/>
          <w:szCs w:val="20"/>
        </w:rPr>
        <w:t xml:space="preserve"> spp., </w:t>
      </w:r>
      <w:r w:rsidRPr="00EC0A65">
        <w:rPr>
          <w:rFonts w:ascii="Helvetica" w:hAnsi="Helvetica" w:cstheme="minorHAnsi"/>
          <w:i/>
          <w:iCs/>
          <w:szCs w:val="20"/>
        </w:rPr>
        <w:t xml:space="preserve">L. </w:t>
      </w:r>
      <w:proofErr w:type="spellStart"/>
      <w:r w:rsidRPr="00EC0A65">
        <w:rPr>
          <w:rFonts w:ascii="Helvetica" w:hAnsi="Helvetica" w:cstheme="minorHAnsi"/>
          <w:i/>
          <w:iCs/>
          <w:szCs w:val="20"/>
        </w:rPr>
        <w:t>geometricus</w:t>
      </w:r>
      <w:proofErr w:type="spellEnd"/>
      <w:r w:rsidRPr="00EC0A65">
        <w:rPr>
          <w:rFonts w:ascii="Helvetica" w:hAnsi="Helvetica" w:cstheme="minorHAnsi"/>
          <w:szCs w:val="20"/>
        </w:rPr>
        <w:t xml:space="preserve"> (brown widow spider), </w:t>
      </w:r>
      <w:r w:rsidRPr="00EC0A65">
        <w:rPr>
          <w:rFonts w:ascii="Helvetica" w:hAnsi="Helvetica" w:cstheme="minorHAnsi"/>
          <w:i/>
          <w:iCs/>
          <w:szCs w:val="20"/>
        </w:rPr>
        <w:t xml:space="preserve">M. </w:t>
      </w:r>
      <w:proofErr w:type="spellStart"/>
      <w:r w:rsidRPr="00EC0A65">
        <w:rPr>
          <w:rFonts w:ascii="Helvetica" w:hAnsi="Helvetica" w:cstheme="minorHAnsi"/>
          <w:i/>
          <w:iCs/>
          <w:szCs w:val="20"/>
        </w:rPr>
        <w:t>coccopoma</w:t>
      </w:r>
      <w:proofErr w:type="spellEnd"/>
      <w:r w:rsidRPr="00EC0A65">
        <w:rPr>
          <w:rFonts w:ascii="Helvetica" w:hAnsi="Helvetica" w:cstheme="minorHAnsi"/>
          <w:szCs w:val="20"/>
        </w:rPr>
        <w:t xml:space="preserve"> (titan acorn barnacle), </w:t>
      </w:r>
      <w:r w:rsidRPr="00EC0A65">
        <w:rPr>
          <w:rFonts w:ascii="Helvetica" w:hAnsi="Helvetica" w:cstheme="minorHAnsi"/>
          <w:i/>
          <w:iCs/>
          <w:szCs w:val="20"/>
        </w:rPr>
        <w:t>Asplenium</w:t>
      </w:r>
      <w:r w:rsidRPr="00EC0A65">
        <w:rPr>
          <w:rFonts w:ascii="Helvetica" w:hAnsi="Helvetica" w:cstheme="minorHAnsi"/>
          <w:szCs w:val="20"/>
        </w:rPr>
        <w:t xml:space="preserve"> spp., </w:t>
      </w:r>
      <w:r w:rsidRPr="00EC0A65">
        <w:rPr>
          <w:rFonts w:ascii="Helvetica" w:hAnsi="Helvetica" w:cstheme="minorHAnsi"/>
          <w:i/>
          <w:iCs/>
          <w:szCs w:val="20"/>
        </w:rPr>
        <w:t>E. coli</w:t>
      </w:r>
      <w:r w:rsidRPr="00EC0A65">
        <w:rPr>
          <w:rFonts w:ascii="Helvetica" w:hAnsi="Helvetica" w:cstheme="minorHAnsi"/>
          <w:szCs w:val="20"/>
        </w:rPr>
        <w:t xml:space="preserve">, mammalian cell lines, </w:t>
      </w:r>
      <w:r w:rsidRPr="00EC0A65">
        <w:rPr>
          <w:rFonts w:ascii="Helvetica" w:hAnsi="Helvetica" w:cstheme="minorHAnsi"/>
          <w:i/>
          <w:iCs/>
          <w:szCs w:val="20"/>
        </w:rPr>
        <w:t>in vitro</w:t>
      </w:r>
      <w:r w:rsidRPr="00EC0A65">
        <w:rPr>
          <w:rFonts w:ascii="Helvetica" w:hAnsi="Helvetica" w:cstheme="minorHAnsi"/>
          <w:szCs w:val="20"/>
        </w:rPr>
        <w:t xml:space="preserve"> protein production </w:t>
      </w:r>
    </w:p>
    <w:p w14:paraId="2E16B139" w14:textId="77777777" w:rsidR="009A01AA" w:rsidRPr="00EC0A65" w:rsidRDefault="009A01AA" w:rsidP="009A01AA">
      <w:pPr>
        <w:spacing w:after="0" w:line="259" w:lineRule="auto"/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 xml:space="preserve"> </w:t>
      </w:r>
    </w:p>
    <w:p w14:paraId="0A90ADCB" w14:textId="57715B4E" w:rsidR="00F4710A" w:rsidRPr="00EC0A65" w:rsidRDefault="009A01AA" w:rsidP="000768BB">
      <w:pPr>
        <w:ind w:left="-15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b/>
          <w:bCs/>
          <w:szCs w:val="20"/>
        </w:rPr>
        <w:t xml:space="preserve">Software: </w:t>
      </w:r>
      <w:r w:rsidRPr="00EC0A65">
        <w:rPr>
          <w:rFonts w:ascii="Helvetica" w:hAnsi="Helvetica" w:cstheme="minorHAnsi"/>
          <w:szCs w:val="20"/>
        </w:rPr>
        <w:t xml:space="preserve">Linux, Python, R Project, ArcGIS, </w:t>
      </w:r>
      <w:proofErr w:type="spellStart"/>
      <w:r w:rsidRPr="00EC0A65">
        <w:rPr>
          <w:rFonts w:ascii="Helvetica" w:hAnsi="Helvetica" w:cstheme="minorHAnsi"/>
          <w:szCs w:val="20"/>
        </w:rPr>
        <w:t>ApE</w:t>
      </w:r>
      <w:proofErr w:type="spellEnd"/>
      <w:r w:rsidRPr="00EC0A65">
        <w:rPr>
          <w:rFonts w:ascii="Helvetica" w:hAnsi="Helvetica" w:cstheme="minorHAnsi"/>
          <w:szCs w:val="20"/>
        </w:rPr>
        <w:t xml:space="preserve">, </w:t>
      </w:r>
      <w:proofErr w:type="spellStart"/>
      <w:r w:rsidRPr="00EC0A65">
        <w:rPr>
          <w:rFonts w:ascii="Helvetica" w:hAnsi="Helvetica" w:cstheme="minorHAnsi"/>
          <w:szCs w:val="20"/>
        </w:rPr>
        <w:t>SnapGene</w:t>
      </w:r>
      <w:proofErr w:type="spellEnd"/>
      <w:r w:rsidRPr="00EC0A65">
        <w:rPr>
          <w:rFonts w:ascii="Helvetica" w:hAnsi="Helvetica" w:cstheme="minorHAnsi"/>
          <w:szCs w:val="20"/>
        </w:rPr>
        <w:t xml:space="preserve">, </w:t>
      </w:r>
      <w:proofErr w:type="spellStart"/>
      <w:r w:rsidRPr="00EC0A65">
        <w:rPr>
          <w:rFonts w:ascii="Helvetica" w:hAnsi="Helvetica" w:cstheme="minorHAnsi"/>
          <w:szCs w:val="20"/>
        </w:rPr>
        <w:t>Sequencher</w:t>
      </w:r>
      <w:proofErr w:type="spellEnd"/>
      <w:r w:rsidRPr="00EC0A65">
        <w:rPr>
          <w:rFonts w:ascii="Helvetica" w:hAnsi="Helvetica" w:cstheme="minorHAnsi"/>
          <w:szCs w:val="20"/>
        </w:rPr>
        <w:t>, Microsoft Office</w:t>
      </w:r>
    </w:p>
    <w:p w14:paraId="590ADDE3" w14:textId="064F2CD7" w:rsidR="00FA4537" w:rsidRPr="00EC0A65" w:rsidRDefault="008B013E" w:rsidP="007808C6">
      <w:pPr>
        <w:pStyle w:val="Heading1"/>
        <w:ind w:left="0" w:firstLine="0"/>
        <w:rPr>
          <w:rFonts w:ascii="Helvetica" w:hAnsi="Helvetica" w:cstheme="minorHAnsi"/>
          <w:bCs/>
          <w:sz w:val="24"/>
          <w:szCs w:val="24"/>
        </w:rPr>
      </w:pPr>
      <w:r w:rsidRPr="00EC0A65">
        <w:rPr>
          <w:rFonts w:ascii="Helvetica" w:hAnsi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9DBFE4" wp14:editId="6271BFFD">
                <wp:simplePos x="0" y="0"/>
                <wp:positionH relativeFrom="column">
                  <wp:posOffset>-104140</wp:posOffset>
                </wp:positionH>
                <wp:positionV relativeFrom="paragraph">
                  <wp:posOffset>232410</wp:posOffset>
                </wp:positionV>
                <wp:extent cx="6471920" cy="0"/>
                <wp:effectExtent l="0" t="12700" r="17780" b="12700"/>
                <wp:wrapNone/>
                <wp:docPr id="197027409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9F7064" id="Straight Connector 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18.3pt" to="501.4pt,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" strokecolor="black [3213]" strokeweight="2.25pt">
                <v:stroke joinstyle="miter"/>
              </v:line>
            </w:pict>
          </mc:Fallback>
        </mc:AlternateContent>
      </w:r>
      <w:r w:rsidR="00FA4537" w:rsidRPr="00EC0A65">
        <w:rPr>
          <w:rFonts w:ascii="Helvetica" w:hAnsi="Helvetica" w:cstheme="minorHAnsi"/>
          <w:bCs/>
          <w:sz w:val="24"/>
          <w:szCs w:val="24"/>
        </w:rPr>
        <w:t>O</w:t>
      </w:r>
      <w:r w:rsidR="00F4710A" w:rsidRPr="00EC0A65">
        <w:rPr>
          <w:rFonts w:ascii="Helvetica" w:hAnsi="Helvetica" w:cstheme="minorHAnsi"/>
          <w:bCs/>
          <w:sz w:val="24"/>
          <w:szCs w:val="24"/>
        </w:rPr>
        <w:t>utreach &amp; Education</w:t>
      </w:r>
    </w:p>
    <w:p w14:paraId="54693CFB" w14:textId="5B668027" w:rsidR="00F4710A" w:rsidRPr="00EC0A65" w:rsidRDefault="00F4710A" w:rsidP="00F4710A">
      <w:pPr>
        <w:ind w:left="0"/>
        <w:rPr>
          <w:rFonts w:ascii="Helvetica" w:hAnsi="Helvetica"/>
        </w:rPr>
      </w:pPr>
    </w:p>
    <w:p w14:paraId="74067F88" w14:textId="2681977B" w:rsidR="00FA4537" w:rsidRPr="00EC0A65" w:rsidRDefault="00FA4537" w:rsidP="00FA4537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EC0A65">
        <w:rPr>
          <w:rFonts w:ascii="Helvetica" w:hAnsi="Helvetica"/>
          <w:sz w:val="22"/>
          <w:szCs w:val="22"/>
        </w:rPr>
        <w:t>Florida Academic Lichen and Fungi Enthusiasts League (FALAFEL)</w:t>
      </w:r>
    </w:p>
    <w:p w14:paraId="372D5516" w14:textId="08F60828" w:rsidR="00FA4537" w:rsidRPr="00EC0A65" w:rsidRDefault="00FA4537" w:rsidP="00FA4537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EC0A65">
        <w:rPr>
          <w:rFonts w:ascii="Helvetica" w:hAnsi="Helvetica"/>
          <w:sz w:val="22"/>
          <w:szCs w:val="22"/>
        </w:rPr>
        <w:t>Plants Get Sick Too! Teacher Workshop</w:t>
      </w:r>
    </w:p>
    <w:p w14:paraId="298C3611" w14:textId="77777777" w:rsidR="000768BB" w:rsidRPr="00EC0A65" w:rsidRDefault="00FA4537" w:rsidP="00FA4537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EC0A65">
        <w:rPr>
          <w:rFonts w:ascii="Helvetica" w:hAnsi="Helvetica"/>
          <w:sz w:val="22"/>
          <w:szCs w:val="22"/>
        </w:rPr>
        <w:t xml:space="preserve">Fungal Biology 101 </w:t>
      </w:r>
      <w:r w:rsidR="00F4710A" w:rsidRPr="00EC0A65">
        <w:rPr>
          <w:rFonts w:ascii="Helvetica" w:hAnsi="Helvetica"/>
          <w:sz w:val="22"/>
          <w:szCs w:val="22"/>
        </w:rPr>
        <w:t xml:space="preserve">Workshop </w:t>
      </w:r>
      <w:r w:rsidRPr="00EC0A65">
        <w:rPr>
          <w:rFonts w:ascii="Helvetica" w:hAnsi="Helvetica"/>
          <w:sz w:val="22"/>
          <w:szCs w:val="22"/>
        </w:rPr>
        <w:t>with Alachua County Library</w:t>
      </w:r>
    </w:p>
    <w:p w14:paraId="2645E88D" w14:textId="5D76D1FD" w:rsidR="00FA4537" w:rsidRPr="00EC0A65" w:rsidRDefault="000768BB" w:rsidP="00FA4537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EC0A65">
        <w:rPr>
          <w:rFonts w:ascii="Helvetica" w:hAnsi="Helvetica"/>
          <w:sz w:val="22"/>
          <w:szCs w:val="22"/>
        </w:rPr>
        <w:t>Mushrooms, Fungi, and the UF Herbarium with W.T. Brand Public Library</w:t>
      </w:r>
    </w:p>
    <w:p w14:paraId="126290B5" w14:textId="4AF76582" w:rsidR="00FA4537" w:rsidRPr="00EC0A65" w:rsidRDefault="0053238D" w:rsidP="0053238D">
      <w:pPr>
        <w:pStyle w:val="ListParagraph"/>
        <w:numPr>
          <w:ilvl w:val="0"/>
          <w:numId w:val="26"/>
        </w:numPr>
        <w:rPr>
          <w:rFonts w:ascii="Helvetica" w:hAnsi="Helvetica"/>
        </w:rPr>
      </w:pPr>
      <w:r w:rsidRPr="00EC0A65">
        <w:rPr>
          <w:rFonts w:ascii="Helvetica" w:hAnsi="Helvetica"/>
          <w:sz w:val="22"/>
          <w:szCs w:val="22"/>
        </w:rPr>
        <w:t xml:space="preserve">MFA program </w:t>
      </w:r>
      <w:r w:rsidRPr="00EC0A65">
        <w:rPr>
          <w:rFonts w:ascii="Helvetica" w:hAnsi="Helvetica"/>
          <w:sz w:val="22"/>
        </w:rPr>
        <w:t xml:space="preserve">Art and Technology </w:t>
      </w:r>
      <w:r w:rsidR="000948A6" w:rsidRPr="00EC0A65">
        <w:rPr>
          <w:rFonts w:ascii="Helvetica" w:hAnsi="Helvetica"/>
          <w:sz w:val="22"/>
        </w:rPr>
        <w:t>Mushroom Walk</w:t>
      </w:r>
    </w:p>
    <w:p w14:paraId="22D29013" w14:textId="77777777" w:rsidR="00564904" w:rsidRPr="00EC0A65" w:rsidRDefault="00564904" w:rsidP="00564904">
      <w:pPr>
        <w:ind w:left="0" w:firstLine="0"/>
        <w:rPr>
          <w:rFonts w:ascii="Helvetica" w:hAnsi="Helvetica"/>
        </w:rPr>
      </w:pPr>
    </w:p>
    <w:p w14:paraId="0D2A5363" w14:textId="46071456" w:rsidR="00FA4537" w:rsidRPr="00EC0A65" w:rsidRDefault="00F87BFF" w:rsidP="00FA4537">
      <w:pPr>
        <w:rPr>
          <w:rFonts w:ascii="Helvetica" w:hAnsi="Helvetica"/>
          <w:b/>
          <w:bCs/>
          <w:sz w:val="24"/>
          <w:szCs w:val="24"/>
        </w:rPr>
      </w:pPr>
      <w:r w:rsidRPr="00EC0A65">
        <w:rPr>
          <w:rFonts w:ascii="Helvetica" w:hAnsi="Helvetica"/>
          <w:b/>
          <w:bCs/>
          <w:sz w:val="24"/>
          <w:szCs w:val="24"/>
        </w:rPr>
        <w:t xml:space="preserve">Teaching &amp; </w:t>
      </w:r>
      <w:r w:rsidR="00FA4537" w:rsidRPr="00EC0A65">
        <w:rPr>
          <w:rFonts w:ascii="Helvetica" w:hAnsi="Helvetica"/>
          <w:b/>
          <w:bCs/>
          <w:sz w:val="24"/>
          <w:szCs w:val="24"/>
        </w:rPr>
        <w:t>M</w:t>
      </w:r>
      <w:r w:rsidR="00F4710A" w:rsidRPr="00EC0A65">
        <w:rPr>
          <w:rFonts w:ascii="Helvetica" w:hAnsi="Helvetica"/>
          <w:b/>
          <w:bCs/>
          <w:sz w:val="24"/>
          <w:szCs w:val="24"/>
        </w:rPr>
        <w:t>entorship Experience</w:t>
      </w:r>
    </w:p>
    <w:p w14:paraId="195C4904" w14:textId="2DB45A11" w:rsidR="00F4710A" w:rsidRPr="00EC0A65" w:rsidRDefault="00F4710A" w:rsidP="00FA4537">
      <w:pPr>
        <w:rPr>
          <w:rFonts w:ascii="Helvetica" w:hAnsi="Helvetica"/>
          <w:b/>
          <w:bCs/>
          <w:sz w:val="24"/>
          <w:szCs w:val="24"/>
        </w:rPr>
      </w:pPr>
      <w:r w:rsidRPr="00EC0A6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5F90E" wp14:editId="5272CF66">
                <wp:simplePos x="0" y="0"/>
                <wp:positionH relativeFrom="column">
                  <wp:posOffset>-95581</wp:posOffset>
                </wp:positionH>
                <wp:positionV relativeFrom="paragraph">
                  <wp:posOffset>51435</wp:posOffset>
                </wp:positionV>
                <wp:extent cx="6472362" cy="0"/>
                <wp:effectExtent l="0" t="12700" r="17780" b="12700"/>
                <wp:wrapNone/>
                <wp:docPr id="48534920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3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A1DAF" id="Straight Connector 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4.05pt" to="502.1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" strokecolor="black [3213]" strokeweight="2.25pt">
                <v:stroke joinstyle="miter"/>
              </v:line>
            </w:pict>
          </mc:Fallback>
        </mc:AlternateContent>
      </w:r>
    </w:p>
    <w:p w14:paraId="7A9DB497" w14:textId="2A37AA36" w:rsidR="00FA4537" w:rsidRPr="00EC0A65" w:rsidRDefault="00F4710A" w:rsidP="00FA4537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EC0A65">
        <w:rPr>
          <w:rFonts w:ascii="Helvetica" w:hAnsi="Helvetica"/>
          <w:sz w:val="20"/>
          <w:szCs w:val="20"/>
        </w:rPr>
        <w:t xml:space="preserve">Jan. – Jun. </w:t>
      </w:r>
      <w:r w:rsidR="00FA4537" w:rsidRPr="00EC0A65">
        <w:rPr>
          <w:rFonts w:ascii="Helvetica" w:hAnsi="Helvetica"/>
          <w:sz w:val="20"/>
          <w:szCs w:val="20"/>
        </w:rPr>
        <w:t xml:space="preserve">2023 </w:t>
      </w:r>
      <w:r w:rsidR="00FA4537" w:rsidRPr="00EC0A65">
        <w:rPr>
          <w:rFonts w:ascii="Helvetica" w:hAnsi="Helvetica"/>
          <w:b/>
          <w:bCs/>
          <w:sz w:val="20"/>
          <w:szCs w:val="20"/>
        </w:rPr>
        <w:t>Camila Nunez (UF Undergraduate)</w:t>
      </w:r>
      <w:r w:rsidR="00FA4537" w:rsidRPr="00EC0A65">
        <w:rPr>
          <w:rFonts w:ascii="Helvetica" w:hAnsi="Helvetica"/>
          <w:sz w:val="20"/>
          <w:szCs w:val="20"/>
        </w:rPr>
        <w:t xml:space="preserve"> – culturing </w:t>
      </w:r>
      <w:r w:rsidR="00EA2892" w:rsidRPr="00EC0A65">
        <w:rPr>
          <w:rFonts w:ascii="Helvetica" w:hAnsi="Helvetica"/>
          <w:sz w:val="20"/>
          <w:szCs w:val="20"/>
        </w:rPr>
        <w:t xml:space="preserve">and </w:t>
      </w:r>
      <w:r w:rsidR="00FA4537" w:rsidRPr="00EC0A65">
        <w:rPr>
          <w:rFonts w:ascii="Helvetica" w:hAnsi="Helvetica"/>
          <w:sz w:val="20"/>
          <w:szCs w:val="20"/>
        </w:rPr>
        <w:t>storage, molecular lab work techniques</w:t>
      </w:r>
    </w:p>
    <w:p w14:paraId="4661A369" w14:textId="6C9E95F7" w:rsidR="00FA4537" w:rsidRPr="00EC0A65" w:rsidRDefault="00FA4537" w:rsidP="00FA4537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EC0A65">
        <w:rPr>
          <w:rFonts w:ascii="Helvetica" w:hAnsi="Helvetica"/>
          <w:sz w:val="20"/>
          <w:szCs w:val="20"/>
        </w:rPr>
        <w:t xml:space="preserve">2023 </w:t>
      </w:r>
      <w:r w:rsidRPr="00EC0A65">
        <w:rPr>
          <w:rFonts w:ascii="Helvetica" w:hAnsi="Helvetica"/>
          <w:b/>
          <w:bCs/>
          <w:sz w:val="20"/>
          <w:szCs w:val="20"/>
        </w:rPr>
        <w:t>Forest Sheffer (UF alumni, volunteer)</w:t>
      </w:r>
      <w:r w:rsidRPr="00EC0A65">
        <w:rPr>
          <w:rFonts w:ascii="Helvetica" w:hAnsi="Helvetica"/>
          <w:sz w:val="20"/>
          <w:szCs w:val="20"/>
        </w:rPr>
        <w:t xml:space="preserve"> – museum collections and accession</w:t>
      </w:r>
      <w:r w:rsidR="00F4710A" w:rsidRPr="00EC0A65">
        <w:rPr>
          <w:rFonts w:ascii="Helvetica" w:hAnsi="Helvetica"/>
          <w:sz w:val="20"/>
          <w:szCs w:val="20"/>
        </w:rPr>
        <w:t>s, molecular techniques</w:t>
      </w:r>
    </w:p>
    <w:p w14:paraId="78A845B1" w14:textId="39C42634" w:rsidR="00F4710A" w:rsidRPr="00EC0A65" w:rsidRDefault="00F4710A" w:rsidP="00FA4537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EC0A65">
        <w:rPr>
          <w:rFonts w:ascii="Helvetica" w:hAnsi="Helvetica"/>
          <w:sz w:val="20"/>
          <w:szCs w:val="20"/>
        </w:rPr>
        <w:t>Aug.</w:t>
      </w:r>
      <w:r w:rsidR="000768BB" w:rsidRPr="00EC0A65">
        <w:rPr>
          <w:rFonts w:ascii="Helvetica" w:hAnsi="Helvetica"/>
          <w:sz w:val="20"/>
          <w:szCs w:val="20"/>
        </w:rPr>
        <w:t xml:space="preserve"> – Dec. </w:t>
      </w:r>
      <w:r w:rsidRPr="00EC0A65">
        <w:rPr>
          <w:rFonts w:ascii="Helvetica" w:hAnsi="Helvetica"/>
          <w:sz w:val="20"/>
          <w:szCs w:val="20"/>
        </w:rPr>
        <w:t xml:space="preserve">2023 </w:t>
      </w:r>
      <w:r w:rsidRPr="00EC0A65">
        <w:rPr>
          <w:rFonts w:ascii="Helvetica" w:hAnsi="Helvetica"/>
          <w:b/>
          <w:bCs/>
          <w:sz w:val="20"/>
          <w:szCs w:val="20"/>
        </w:rPr>
        <w:t>Greg Traub</w:t>
      </w:r>
      <w:r w:rsidR="00564904" w:rsidRPr="00EC0A65">
        <w:rPr>
          <w:rFonts w:ascii="Helvetica" w:hAnsi="Helvetica"/>
          <w:b/>
          <w:bCs/>
          <w:sz w:val="20"/>
          <w:szCs w:val="20"/>
        </w:rPr>
        <w:t xml:space="preserve"> (MSc Student)</w:t>
      </w:r>
      <w:r w:rsidRPr="00EC0A65">
        <w:rPr>
          <w:rFonts w:ascii="Helvetica" w:hAnsi="Helvetica"/>
          <w:sz w:val="20"/>
          <w:szCs w:val="20"/>
        </w:rPr>
        <w:t xml:space="preserve"> – museum collections and accessions</w:t>
      </w:r>
    </w:p>
    <w:p w14:paraId="06733201" w14:textId="3BAC6657" w:rsidR="000768BB" w:rsidRPr="00EC0A65" w:rsidRDefault="000768BB" w:rsidP="00FA4537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EC0A65">
        <w:rPr>
          <w:rFonts w:ascii="Helvetica" w:hAnsi="Helvetica"/>
          <w:sz w:val="20"/>
          <w:szCs w:val="20"/>
        </w:rPr>
        <w:t xml:space="preserve">Aug. 2023 – present </w:t>
      </w:r>
      <w:r w:rsidRPr="00EC0A65">
        <w:rPr>
          <w:rFonts w:ascii="Helvetica" w:hAnsi="Helvetica"/>
          <w:b/>
          <w:bCs/>
          <w:sz w:val="20"/>
          <w:szCs w:val="20"/>
        </w:rPr>
        <w:t xml:space="preserve">Tiffany Wei, Ansley Burtch, Mason Rowe – </w:t>
      </w:r>
      <w:r w:rsidRPr="00EC0A65">
        <w:rPr>
          <w:rFonts w:ascii="Helvetica" w:hAnsi="Helvetica"/>
          <w:sz w:val="20"/>
          <w:szCs w:val="20"/>
        </w:rPr>
        <w:t>museum collections and accessions</w:t>
      </w:r>
    </w:p>
    <w:p w14:paraId="6676F80D" w14:textId="130AA032" w:rsidR="00F87BFF" w:rsidRPr="00EC0A65" w:rsidRDefault="005A0720" w:rsidP="00FA4537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EC0A65">
        <w:rPr>
          <w:rFonts w:ascii="Helvetica" w:hAnsi="Helvetica"/>
          <w:sz w:val="20"/>
          <w:szCs w:val="20"/>
        </w:rPr>
        <w:t xml:space="preserve">Spring </w:t>
      </w:r>
      <w:r w:rsidR="00F87BFF" w:rsidRPr="00EC0A65">
        <w:rPr>
          <w:rFonts w:ascii="Helvetica" w:hAnsi="Helvetica"/>
          <w:sz w:val="20"/>
          <w:szCs w:val="20"/>
        </w:rPr>
        <w:t>2024 Fungal Plant Pathogens Teaching Assistant</w:t>
      </w:r>
    </w:p>
    <w:p w14:paraId="472496C3" w14:textId="1F3F9379" w:rsidR="00564904" w:rsidRPr="00EC0A65" w:rsidRDefault="00564904" w:rsidP="00FA4537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EC0A65">
        <w:rPr>
          <w:rFonts w:ascii="Helvetica" w:hAnsi="Helvetica"/>
          <w:sz w:val="20"/>
          <w:szCs w:val="20"/>
        </w:rPr>
        <w:t xml:space="preserve">March – August 2024 </w:t>
      </w:r>
      <w:r w:rsidRPr="00EC0A65">
        <w:rPr>
          <w:rFonts w:ascii="Helvetica" w:hAnsi="Helvetica"/>
          <w:b/>
          <w:bCs/>
          <w:sz w:val="20"/>
          <w:szCs w:val="20"/>
        </w:rPr>
        <w:t>Gabriel Fuentes (UF Undergraduate)</w:t>
      </w:r>
      <w:r w:rsidRPr="00EC0A65">
        <w:rPr>
          <w:rFonts w:ascii="Helvetica" w:hAnsi="Helvetica"/>
          <w:sz w:val="20"/>
          <w:szCs w:val="20"/>
        </w:rPr>
        <w:t xml:space="preserve"> – culturing and molecular techniques</w:t>
      </w:r>
    </w:p>
    <w:p w14:paraId="0386CA59" w14:textId="10238BBE" w:rsidR="00564904" w:rsidRPr="00EC0A65" w:rsidRDefault="00564904" w:rsidP="00FA4537">
      <w:pPr>
        <w:pStyle w:val="ListParagraph"/>
        <w:numPr>
          <w:ilvl w:val="0"/>
          <w:numId w:val="27"/>
        </w:numPr>
        <w:rPr>
          <w:rFonts w:ascii="Helvetica" w:hAnsi="Helvetica"/>
          <w:sz w:val="20"/>
          <w:szCs w:val="20"/>
        </w:rPr>
      </w:pPr>
      <w:r w:rsidRPr="00EC0A65">
        <w:rPr>
          <w:rFonts w:ascii="Helvetica" w:hAnsi="Helvetica"/>
          <w:sz w:val="20"/>
          <w:szCs w:val="20"/>
        </w:rPr>
        <w:t>Fall 2024 – Fungal Biology Teaching Assistant</w:t>
      </w:r>
    </w:p>
    <w:p w14:paraId="44924CAD" w14:textId="3DBA8E0C" w:rsidR="00FA4537" w:rsidRPr="00EC0A65" w:rsidRDefault="00FA4537" w:rsidP="007808C6">
      <w:pPr>
        <w:pStyle w:val="Heading1"/>
        <w:ind w:left="0" w:firstLine="0"/>
        <w:rPr>
          <w:rFonts w:ascii="Helvetica" w:hAnsi="Helvetica" w:cstheme="minorHAnsi"/>
          <w:bCs/>
          <w:szCs w:val="20"/>
        </w:rPr>
      </w:pPr>
    </w:p>
    <w:p w14:paraId="7BF0911A" w14:textId="7680DE5C" w:rsidR="005E550A" w:rsidRPr="00EC0A65" w:rsidRDefault="00E87030" w:rsidP="00BE7EE4">
      <w:pPr>
        <w:pStyle w:val="Heading1"/>
        <w:ind w:left="0" w:firstLine="0"/>
        <w:rPr>
          <w:rFonts w:ascii="Helvetica" w:hAnsi="Helvetica" w:cstheme="minorHAnsi"/>
          <w:bCs/>
          <w:sz w:val="24"/>
          <w:szCs w:val="24"/>
        </w:rPr>
      </w:pPr>
      <w:r w:rsidRPr="00EC0A65">
        <w:rPr>
          <w:rFonts w:ascii="Helvetica" w:hAnsi="Helvetica" w:cstheme="minorHAnsi"/>
          <w:bCs/>
          <w:sz w:val="24"/>
          <w:szCs w:val="24"/>
        </w:rPr>
        <w:t>L</w:t>
      </w:r>
      <w:r w:rsidR="00F4710A" w:rsidRPr="00EC0A65">
        <w:rPr>
          <w:rFonts w:ascii="Helvetica" w:hAnsi="Helvetica" w:cstheme="minorHAnsi"/>
          <w:bCs/>
          <w:sz w:val="24"/>
          <w:szCs w:val="24"/>
        </w:rPr>
        <w:t>eadership and Other Experiences</w:t>
      </w:r>
    </w:p>
    <w:p w14:paraId="11600142" w14:textId="0E7A850E" w:rsidR="008B013E" w:rsidRPr="00EC0A65" w:rsidRDefault="008B013E" w:rsidP="00F65B87">
      <w:pPr>
        <w:rPr>
          <w:rFonts w:ascii="Helvetica" w:hAnsi="Helvetica"/>
          <w:lang w:bidi="ar-SA"/>
        </w:rPr>
        <w:sectPr w:rsidR="008B013E" w:rsidRPr="00EC0A65" w:rsidSect="009D67DE">
          <w:type w:val="continuous"/>
          <w:pgSz w:w="12240" w:h="15840"/>
          <w:pgMar w:top="1121" w:right="1092" w:bottom="442" w:left="1081" w:header="720" w:footer="720" w:gutter="0"/>
          <w:cols w:space="720"/>
        </w:sectPr>
      </w:pPr>
      <w:r w:rsidRPr="00EC0A6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3EB122" wp14:editId="348D5CEB">
                <wp:simplePos x="0" y="0"/>
                <wp:positionH relativeFrom="column">
                  <wp:posOffset>-94946</wp:posOffset>
                </wp:positionH>
                <wp:positionV relativeFrom="paragraph">
                  <wp:posOffset>41275</wp:posOffset>
                </wp:positionV>
                <wp:extent cx="6472361" cy="0"/>
                <wp:effectExtent l="0" t="12700" r="17780" b="12700"/>
                <wp:wrapNone/>
                <wp:docPr id="633532310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36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C8DF0B" id="Straight Connector 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3.25pt" to="502.15pt,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" strokecolor="black [3213]" strokeweight="2.25pt">
                <v:stroke joinstyle="miter"/>
              </v:line>
            </w:pict>
          </mc:Fallback>
        </mc:AlternateContent>
      </w:r>
    </w:p>
    <w:p w14:paraId="1159191F" w14:textId="36E1A039" w:rsidR="00F65B87" w:rsidRPr="00EC0A65" w:rsidRDefault="00F65B87" w:rsidP="00E00F1E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>Florida Native Plant Society (FNPS)</w:t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  <w:t>Gainesville, FL</w:t>
      </w:r>
    </w:p>
    <w:p w14:paraId="289E4530" w14:textId="54A9246E" w:rsidR="00F65B87" w:rsidRPr="00EC0A65" w:rsidRDefault="0042383E" w:rsidP="00E00F1E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>Board Member</w:t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i/>
          <w:iCs/>
          <w:color w:val="auto"/>
          <w:szCs w:val="20"/>
          <w:lang w:bidi="ar-SA"/>
        </w:rPr>
        <w:tab/>
        <w:t xml:space="preserve">         November 2023 – present</w:t>
      </w:r>
    </w:p>
    <w:p w14:paraId="188135C1" w14:textId="4C7A42ED" w:rsidR="0042383E" w:rsidRPr="00EC0A65" w:rsidRDefault="0042383E" w:rsidP="0042383E">
      <w:pPr>
        <w:pStyle w:val="ListParagraph"/>
        <w:numPr>
          <w:ilvl w:val="0"/>
          <w:numId w:val="29"/>
        </w:numPr>
        <w:rPr>
          <w:rFonts w:ascii="Helvetica" w:eastAsiaTheme="minorHAnsi" w:hAnsi="Helvetica" w:cstheme="minorHAnsi"/>
          <w:szCs w:val="20"/>
        </w:rPr>
      </w:pPr>
      <w:r w:rsidRPr="00EC0A65">
        <w:rPr>
          <w:rFonts w:ascii="Helvetica" w:eastAsiaTheme="minorHAnsi" w:hAnsi="Helvetica" w:cstheme="minorHAnsi"/>
          <w:sz w:val="20"/>
          <w:szCs w:val="20"/>
        </w:rPr>
        <w:t>Facilitated and organized outreach and service events for Chapter members</w:t>
      </w:r>
    </w:p>
    <w:p w14:paraId="1CF652AA" w14:textId="457BF823" w:rsidR="0042383E" w:rsidRPr="00EC0A65" w:rsidRDefault="0042383E" w:rsidP="0042383E">
      <w:pPr>
        <w:pStyle w:val="ListParagraph"/>
        <w:numPr>
          <w:ilvl w:val="0"/>
          <w:numId w:val="29"/>
        </w:numPr>
        <w:rPr>
          <w:rFonts w:ascii="Helvetica" w:eastAsiaTheme="minorHAnsi" w:hAnsi="Helvetica" w:cstheme="minorHAnsi"/>
          <w:szCs w:val="20"/>
        </w:rPr>
      </w:pPr>
      <w:r w:rsidRPr="00EC0A65">
        <w:rPr>
          <w:rFonts w:ascii="Helvetica" w:eastAsiaTheme="minorHAnsi" w:hAnsi="Helvetica" w:cstheme="minorHAnsi"/>
          <w:sz w:val="20"/>
          <w:szCs w:val="20"/>
        </w:rPr>
        <w:t>Assisted with social media and technology for increasing impact and engagement during meetings</w:t>
      </w:r>
    </w:p>
    <w:p w14:paraId="6126A893" w14:textId="77777777" w:rsidR="0042383E" w:rsidRPr="00EC0A65" w:rsidRDefault="0042383E" w:rsidP="0042383E">
      <w:pPr>
        <w:pStyle w:val="ListParagraph"/>
        <w:ind w:left="360"/>
        <w:rPr>
          <w:rFonts w:ascii="Helvetica" w:eastAsiaTheme="minorHAnsi" w:hAnsi="Helvetica" w:cstheme="minorHAnsi"/>
          <w:szCs w:val="20"/>
        </w:rPr>
      </w:pPr>
    </w:p>
    <w:p w14:paraId="6863903E" w14:textId="7A8D1485" w:rsidR="00E00F1E" w:rsidRPr="00EC0A65" w:rsidRDefault="00E00F1E" w:rsidP="00E00F1E">
      <w:pPr>
        <w:spacing w:after="0" w:line="240" w:lineRule="auto"/>
        <w:ind w:left="0" w:right="0" w:firstLine="0"/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</w:pP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>American Conservation Experience (ACE)</w:t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="005E550A"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</w:r>
      <w:r w:rsidR="005E550A" w:rsidRPr="00EC0A65">
        <w:rPr>
          <w:rFonts w:ascii="Helvetica" w:eastAsiaTheme="minorHAnsi" w:hAnsi="Helvetica" w:cstheme="minorHAnsi"/>
          <w:b/>
          <w:bCs/>
          <w:color w:val="auto"/>
          <w:szCs w:val="20"/>
          <w:lang w:bidi="ar-SA"/>
        </w:rPr>
        <w:tab/>
        <w:t>Asheville, NC</w:t>
      </w:r>
    </w:p>
    <w:p w14:paraId="4EA1764F" w14:textId="798A42DE" w:rsidR="00E00F1E" w:rsidRPr="00EC0A65" w:rsidRDefault="00E00F1E" w:rsidP="00F65B87">
      <w:pPr>
        <w:ind w:left="0" w:firstLine="0"/>
        <w:rPr>
          <w:rFonts w:ascii="Helvetica" w:eastAsiaTheme="minorHAnsi" w:hAnsi="Helvetica" w:cstheme="minorHAnsi"/>
          <w:i/>
          <w:iCs/>
          <w:szCs w:val="20"/>
        </w:rPr>
      </w:pPr>
      <w:proofErr w:type="spellStart"/>
      <w:r w:rsidRPr="00EC0A65">
        <w:rPr>
          <w:rFonts w:ascii="Helvetica" w:eastAsiaTheme="minorHAnsi" w:hAnsi="Helvetica" w:cstheme="minorHAnsi"/>
          <w:i/>
          <w:iCs/>
          <w:szCs w:val="20"/>
        </w:rPr>
        <w:t>Americorps</w:t>
      </w:r>
      <w:proofErr w:type="spellEnd"/>
      <w:r w:rsidRPr="00EC0A65">
        <w:rPr>
          <w:rFonts w:ascii="Helvetica" w:eastAsiaTheme="minorHAnsi" w:hAnsi="Helvetica" w:cstheme="minorHAnsi"/>
          <w:i/>
          <w:iCs/>
          <w:szCs w:val="20"/>
        </w:rPr>
        <w:t xml:space="preserve"> </w:t>
      </w:r>
      <w:r w:rsidR="00AD0D52" w:rsidRPr="00EC0A65">
        <w:rPr>
          <w:rFonts w:ascii="Helvetica" w:eastAsiaTheme="minorHAnsi" w:hAnsi="Helvetica" w:cstheme="minorHAnsi"/>
          <w:i/>
          <w:iCs/>
          <w:szCs w:val="20"/>
        </w:rPr>
        <w:t>V</w:t>
      </w:r>
      <w:r w:rsidR="007D342B" w:rsidRPr="00EC0A65">
        <w:rPr>
          <w:rFonts w:ascii="Helvetica" w:eastAsiaTheme="minorHAnsi" w:hAnsi="Helvetica" w:cstheme="minorHAnsi"/>
          <w:i/>
          <w:iCs/>
          <w:szCs w:val="20"/>
        </w:rPr>
        <w:t>olunteer</w:t>
      </w:r>
      <w:r w:rsidRPr="00EC0A65">
        <w:rPr>
          <w:rFonts w:ascii="Helvetica" w:eastAsiaTheme="minorHAnsi" w:hAnsi="Helvetica" w:cstheme="minorHAnsi"/>
          <w:i/>
          <w:iCs/>
          <w:szCs w:val="20"/>
        </w:rPr>
        <w:tab/>
      </w:r>
      <w:r w:rsidRPr="00EC0A65">
        <w:rPr>
          <w:rFonts w:ascii="Helvetica" w:eastAsiaTheme="minorHAnsi" w:hAnsi="Helvetica" w:cstheme="minorHAnsi"/>
          <w:i/>
          <w:iCs/>
          <w:szCs w:val="20"/>
        </w:rPr>
        <w:tab/>
      </w:r>
      <w:r w:rsidRPr="00EC0A65">
        <w:rPr>
          <w:rFonts w:ascii="Helvetica" w:eastAsiaTheme="minorHAnsi" w:hAnsi="Helvetica" w:cstheme="minorHAnsi"/>
          <w:i/>
          <w:iCs/>
          <w:szCs w:val="20"/>
        </w:rPr>
        <w:tab/>
      </w:r>
      <w:r w:rsidRPr="00EC0A65">
        <w:rPr>
          <w:rFonts w:ascii="Helvetica" w:eastAsiaTheme="minorHAnsi" w:hAnsi="Helvetica" w:cstheme="minorHAnsi"/>
          <w:i/>
          <w:iCs/>
          <w:szCs w:val="20"/>
        </w:rPr>
        <w:tab/>
      </w:r>
      <w:r w:rsidRPr="00EC0A65">
        <w:rPr>
          <w:rFonts w:ascii="Helvetica" w:eastAsiaTheme="minorHAnsi" w:hAnsi="Helvetica" w:cstheme="minorHAnsi"/>
          <w:i/>
          <w:iCs/>
          <w:szCs w:val="20"/>
        </w:rPr>
        <w:tab/>
      </w:r>
      <w:r w:rsidRPr="00EC0A65">
        <w:rPr>
          <w:rFonts w:ascii="Helvetica" w:eastAsiaTheme="minorHAnsi" w:hAnsi="Helvetica" w:cstheme="minorHAnsi"/>
          <w:i/>
          <w:iCs/>
          <w:szCs w:val="20"/>
        </w:rPr>
        <w:tab/>
      </w:r>
      <w:r w:rsidRPr="00EC0A65">
        <w:rPr>
          <w:rFonts w:ascii="Helvetica" w:eastAsiaTheme="minorHAnsi" w:hAnsi="Helvetica" w:cstheme="minorHAnsi"/>
          <w:i/>
          <w:iCs/>
          <w:szCs w:val="20"/>
        </w:rPr>
        <w:tab/>
      </w:r>
      <w:r w:rsidR="00F65B87" w:rsidRPr="00EC0A65">
        <w:rPr>
          <w:rFonts w:ascii="Helvetica" w:eastAsiaTheme="minorHAnsi" w:hAnsi="Helvetica" w:cstheme="minorHAnsi"/>
          <w:i/>
          <w:iCs/>
          <w:szCs w:val="20"/>
        </w:rPr>
        <w:t xml:space="preserve">            </w:t>
      </w:r>
      <w:r w:rsidRPr="00EC0A65">
        <w:rPr>
          <w:rFonts w:ascii="Helvetica" w:eastAsiaTheme="minorHAnsi" w:hAnsi="Helvetica" w:cstheme="minorHAnsi"/>
          <w:i/>
          <w:iCs/>
          <w:szCs w:val="20"/>
        </w:rPr>
        <w:t>July 2020 – December 2020</w:t>
      </w:r>
    </w:p>
    <w:p w14:paraId="2344A219" w14:textId="250D4D2F" w:rsidR="00E00F1E" w:rsidRPr="00EC0A65" w:rsidRDefault="00E00F1E" w:rsidP="00B56376">
      <w:pPr>
        <w:numPr>
          <w:ilvl w:val="0"/>
          <w:numId w:val="19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900-hour volunteer service</w:t>
      </w:r>
      <w:r w:rsidR="0042383E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</w:t>
      </w: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and conservation organization, in National Parks, Forests, and other public lands </w:t>
      </w:r>
    </w:p>
    <w:p w14:paraId="1B0B540E" w14:textId="5616045B" w:rsidR="00E00F1E" w:rsidRPr="00EC0A65" w:rsidRDefault="00E00F1E" w:rsidP="00B56376">
      <w:pPr>
        <w:numPr>
          <w:ilvl w:val="0"/>
          <w:numId w:val="19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Maintained </w:t>
      </w:r>
      <w:r w:rsidR="000768BB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wilderness</w:t>
      </w: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land, working under physically demanding and changing field conditions</w:t>
      </w:r>
      <w:r w:rsidR="0042383E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 as a team</w:t>
      </w:r>
    </w:p>
    <w:p w14:paraId="48E1C6AB" w14:textId="2F3FFB72" w:rsidR="00E00F1E" w:rsidRPr="00EC0A65" w:rsidRDefault="00E00F1E" w:rsidP="00B56376">
      <w:pPr>
        <w:numPr>
          <w:ilvl w:val="0"/>
          <w:numId w:val="19"/>
        </w:numPr>
        <w:spacing w:after="0" w:line="240" w:lineRule="auto"/>
        <w:ind w:right="0"/>
        <w:contextualSpacing/>
        <w:rPr>
          <w:rFonts w:ascii="Helvetica" w:eastAsiaTheme="minorEastAsia" w:hAnsi="Helvetica" w:cstheme="minorHAnsi"/>
          <w:color w:val="auto"/>
          <w:szCs w:val="20"/>
          <w:lang w:bidi="ar-SA"/>
        </w:rPr>
      </w:pP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Performed an archaeological trail survey, excavating in diverse terrains, matching soil </w:t>
      </w:r>
      <w:r w:rsidR="00F04948"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>types</w:t>
      </w:r>
      <w:r w:rsidRPr="00EC0A65">
        <w:rPr>
          <w:rFonts w:ascii="Helvetica" w:eastAsiaTheme="minorEastAsia" w:hAnsi="Helvetica" w:cstheme="minorHAnsi"/>
          <w:color w:val="auto"/>
          <w:szCs w:val="20"/>
          <w:lang w:bidi="ar-SA"/>
        </w:rPr>
        <w:t xml:space="preserve">, operating Trimble GeoXT GPS for positive sites, identifying projectile point pieces, debitage, and other artifacts </w:t>
      </w:r>
    </w:p>
    <w:p w14:paraId="188F7959" w14:textId="77777777" w:rsidR="007D342B" w:rsidRPr="00EC0A65" w:rsidRDefault="007D342B" w:rsidP="00F4710A">
      <w:pPr>
        <w:pStyle w:val="Heading1"/>
        <w:tabs>
          <w:tab w:val="center" w:pos="5763"/>
          <w:tab w:val="center" w:pos="6483"/>
          <w:tab w:val="right" w:pos="10068"/>
        </w:tabs>
        <w:ind w:left="0" w:firstLine="0"/>
        <w:rPr>
          <w:rFonts w:ascii="Helvetica" w:hAnsi="Helvetica" w:cstheme="minorHAnsi"/>
          <w:bCs/>
          <w:szCs w:val="20"/>
        </w:rPr>
      </w:pPr>
    </w:p>
    <w:p w14:paraId="532EFC09" w14:textId="3AD090D9" w:rsidR="007D342B" w:rsidRPr="00EC0A65" w:rsidRDefault="007D342B" w:rsidP="005E550A">
      <w:pPr>
        <w:pStyle w:val="Heading1"/>
        <w:tabs>
          <w:tab w:val="center" w:pos="5763"/>
          <w:tab w:val="center" w:pos="6483"/>
          <w:tab w:val="right" w:pos="10068"/>
        </w:tabs>
        <w:ind w:left="-15" w:firstLine="0"/>
        <w:rPr>
          <w:rFonts w:ascii="Helvetica" w:hAnsi="Helvetica" w:cstheme="minorHAnsi"/>
          <w:bCs/>
          <w:szCs w:val="20"/>
        </w:rPr>
      </w:pPr>
      <w:r w:rsidRPr="00EC0A65">
        <w:rPr>
          <w:rFonts w:ascii="Helvetica" w:hAnsi="Helvetica" w:cstheme="minorHAnsi"/>
          <w:bCs/>
          <w:szCs w:val="20"/>
        </w:rPr>
        <w:t xml:space="preserve">Center for Learning and Teaching – </w:t>
      </w:r>
      <w:r w:rsidR="005E550A" w:rsidRPr="00EC0A65">
        <w:rPr>
          <w:rFonts w:ascii="Helvetica" w:hAnsi="Helvetica" w:cstheme="minorHAnsi"/>
          <w:bCs/>
          <w:szCs w:val="20"/>
        </w:rPr>
        <w:t>Davidson, NC</w:t>
      </w:r>
      <w:r w:rsidRPr="00EC0A65">
        <w:rPr>
          <w:rFonts w:ascii="Helvetica" w:hAnsi="Helvetica" w:cstheme="minorHAnsi"/>
          <w:bCs/>
          <w:szCs w:val="20"/>
        </w:rPr>
        <w:tab/>
        <w:t xml:space="preserve">                </w:t>
      </w:r>
      <w:r w:rsidR="005E550A" w:rsidRPr="00EC0A65">
        <w:rPr>
          <w:rFonts w:ascii="Helvetica" w:hAnsi="Helvetica" w:cstheme="minorHAnsi"/>
          <w:bCs/>
          <w:szCs w:val="20"/>
        </w:rPr>
        <w:t xml:space="preserve">                                                        Davidson, NC</w:t>
      </w:r>
      <w:r w:rsidRPr="00EC0A65">
        <w:rPr>
          <w:rFonts w:ascii="Helvetica" w:hAnsi="Helvetica" w:cstheme="minorHAnsi"/>
          <w:bCs/>
          <w:szCs w:val="20"/>
        </w:rPr>
        <w:tab/>
        <w:t xml:space="preserve">                      </w:t>
      </w:r>
    </w:p>
    <w:p w14:paraId="4C87C1A8" w14:textId="5BC7CF79" w:rsidR="007D342B" w:rsidRPr="00EC0A65" w:rsidRDefault="007D342B" w:rsidP="005E550A">
      <w:pPr>
        <w:tabs>
          <w:tab w:val="center" w:pos="2161"/>
          <w:tab w:val="center" w:pos="2881"/>
          <w:tab w:val="center" w:pos="3602"/>
          <w:tab w:val="center" w:pos="4322"/>
          <w:tab w:val="center" w:pos="5042"/>
          <w:tab w:val="center" w:pos="5763"/>
          <w:tab w:val="center" w:pos="7203"/>
          <w:tab w:val="center" w:pos="8785"/>
          <w:tab w:val="center" w:pos="10084"/>
        </w:tabs>
        <w:spacing w:after="23" w:line="258" w:lineRule="auto"/>
        <w:ind w:right="0"/>
        <w:rPr>
          <w:rFonts w:ascii="Helvetica" w:hAnsi="Helvetica" w:cstheme="minorHAnsi"/>
          <w:i/>
          <w:iCs/>
          <w:szCs w:val="20"/>
        </w:rPr>
      </w:pPr>
      <w:r w:rsidRPr="00EC0A65">
        <w:rPr>
          <w:rFonts w:ascii="Helvetica" w:hAnsi="Helvetica" w:cstheme="minorHAnsi"/>
          <w:i/>
          <w:iCs/>
          <w:szCs w:val="20"/>
        </w:rPr>
        <w:t xml:space="preserve">Writing Center Tutor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                  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         August 2018 – May 2021</w:t>
      </w:r>
      <w:r w:rsidRPr="00EC0A65">
        <w:rPr>
          <w:rFonts w:ascii="Helvetica" w:hAnsi="Helvetica" w:cstheme="minorHAnsi"/>
          <w:i/>
          <w:iCs/>
          <w:szCs w:val="20"/>
        </w:rPr>
        <w:tab/>
        <w:t xml:space="preserve"> </w:t>
      </w:r>
    </w:p>
    <w:p w14:paraId="5181C5C6" w14:textId="77777777" w:rsidR="00F65B87" w:rsidRPr="00EC0A65" w:rsidRDefault="007D342B" w:rsidP="00F65B87">
      <w:pPr>
        <w:numPr>
          <w:ilvl w:val="0"/>
          <w:numId w:val="7"/>
        </w:numPr>
        <w:ind w:right="0" w:hanging="36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Specialized in scientific writing but assisted in many disciplines depending on the needs of individual students</w:t>
      </w:r>
    </w:p>
    <w:p w14:paraId="0F1BE172" w14:textId="4193787A" w:rsidR="0032748D" w:rsidRPr="00EC0A65" w:rsidRDefault="007D342B" w:rsidP="00F65B87">
      <w:pPr>
        <w:numPr>
          <w:ilvl w:val="0"/>
          <w:numId w:val="7"/>
        </w:numPr>
        <w:ind w:right="0" w:hanging="36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 xml:space="preserve">Engaged students in writing and editing essays, educated students in patterns of grammatical errors, advised plans of action for writing and reconstructing essays, aided in communicating ideas </w:t>
      </w:r>
    </w:p>
    <w:p w14:paraId="1C3850B6" w14:textId="4FE62985" w:rsidR="00F4710A" w:rsidRPr="00EC0A65" w:rsidRDefault="00F4710A" w:rsidP="00F4710A">
      <w:pPr>
        <w:spacing w:after="0" w:line="259" w:lineRule="auto"/>
        <w:ind w:left="0" w:right="0" w:firstLine="0"/>
        <w:rPr>
          <w:rFonts w:ascii="Helvetica" w:hAnsi="Helvetica" w:cstheme="minorHAnsi"/>
          <w:szCs w:val="20"/>
        </w:rPr>
      </w:pPr>
    </w:p>
    <w:p w14:paraId="1D72A227" w14:textId="490F7BEB" w:rsidR="001359D8" w:rsidRPr="00EC0A65" w:rsidRDefault="008B013E" w:rsidP="00FE4660">
      <w:pPr>
        <w:pStyle w:val="Heading1"/>
        <w:ind w:left="0" w:firstLine="0"/>
        <w:rPr>
          <w:rFonts w:ascii="Helvetica" w:hAnsi="Helvetica" w:cstheme="minorHAnsi"/>
          <w:bCs/>
          <w:sz w:val="24"/>
          <w:szCs w:val="24"/>
        </w:rPr>
      </w:pPr>
      <w:r w:rsidRPr="00EC0A65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780333" wp14:editId="392A27E0">
                <wp:simplePos x="0" y="0"/>
                <wp:positionH relativeFrom="column">
                  <wp:posOffset>-89535</wp:posOffset>
                </wp:positionH>
                <wp:positionV relativeFrom="paragraph">
                  <wp:posOffset>229566</wp:posOffset>
                </wp:positionV>
                <wp:extent cx="6472362" cy="0"/>
                <wp:effectExtent l="0" t="12700" r="17780" b="12700"/>
                <wp:wrapNone/>
                <wp:docPr id="92336766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236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3A45C" id="Straight Connector 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8.1pt" to="502.6pt,1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" strokecolor="black [3213]" strokeweight="2.25pt">
                <v:stroke joinstyle="miter"/>
              </v:line>
            </w:pict>
          </mc:Fallback>
        </mc:AlternateContent>
      </w:r>
      <w:r w:rsidR="00E87030" w:rsidRPr="00EC0A65">
        <w:rPr>
          <w:rFonts w:ascii="Helvetica" w:hAnsi="Helvetica" w:cstheme="minorHAnsi"/>
          <w:bCs/>
          <w:sz w:val="24"/>
          <w:szCs w:val="24"/>
        </w:rPr>
        <w:t>R</w:t>
      </w:r>
      <w:r w:rsidR="00F4710A" w:rsidRPr="00EC0A65">
        <w:rPr>
          <w:rFonts w:ascii="Helvetica" w:hAnsi="Helvetica" w:cstheme="minorHAnsi"/>
          <w:bCs/>
          <w:sz w:val="24"/>
          <w:szCs w:val="24"/>
        </w:rPr>
        <w:t>eferences</w:t>
      </w:r>
      <w:r w:rsidR="00E87030" w:rsidRPr="00EC0A65">
        <w:rPr>
          <w:rFonts w:ascii="Helvetica" w:hAnsi="Helvetica" w:cstheme="minorHAnsi"/>
          <w:bCs/>
          <w:sz w:val="24"/>
          <w:szCs w:val="24"/>
        </w:rPr>
        <w:t xml:space="preserve"> </w:t>
      </w:r>
    </w:p>
    <w:p w14:paraId="2F329BD7" w14:textId="77777777" w:rsidR="008B013E" w:rsidRPr="00EC0A65" w:rsidRDefault="008B013E" w:rsidP="008B013E">
      <w:pPr>
        <w:rPr>
          <w:rFonts w:ascii="Helvetica" w:hAnsi="Helvetica"/>
          <w:lang w:bidi="ar-SA"/>
        </w:rPr>
      </w:pPr>
    </w:p>
    <w:p w14:paraId="482221E1" w14:textId="7FE9D7FA" w:rsidR="003E2568" w:rsidRPr="00EC0A65" w:rsidRDefault="003E2568" w:rsidP="00FE4660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b/>
          <w:bCs/>
          <w:szCs w:val="20"/>
        </w:rPr>
        <w:t xml:space="preserve">Dr. Matthew Smith </w:t>
      </w:r>
      <w:r w:rsidRPr="00EC0A65">
        <w:rPr>
          <w:rFonts w:ascii="Helvetica" w:hAnsi="Helvetica" w:cstheme="minorHAnsi"/>
          <w:szCs w:val="20"/>
        </w:rPr>
        <w:t>(research mentor and instructor, supervisor)</w:t>
      </w:r>
    </w:p>
    <w:p w14:paraId="0ADD9DCC" w14:textId="3BA488F6" w:rsidR="003E2568" w:rsidRPr="00EC0A65" w:rsidRDefault="003E2568" w:rsidP="00FE4660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Professor of Fungal Biology, University of Florida</w:t>
      </w:r>
    </w:p>
    <w:p w14:paraId="32272833" w14:textId="6B939FE7" w:rsidR="0032748D" w:rsidRPr="00EC0A65" w:rsidRDefault="0032748D" w:rsidP="00FE4660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Rm #2527 Fifield Hall, 2550 Hull Rd</w:t>
      </w:r>
    </w:p>
    <w:p w14:paraId="196A4267" w14:textId="76076992" w:rsidR="0032748D" w:rsidRPr="00EC0A65" w:rsidRDefault="0032748D" w:rsidP="00FE4660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Gainesville, FL 32611</w:t>
      </w:r>
    </w:p>
    <w:p w14:paraId="40C195E8" w14:textId="5435038F" w:rsidR="003E2568" w:rsidRPr="00EC0A65" w:rsidRDefault="00000000" w:rsidP="00FE4660">
      <w:pPr>
        <w:ind w:left="0" w:right="0" w:firstLine="0"/>
        <w:rPr>
          <w:rFonts w:ascii="Helvetica" w:hAnsi="Helvetica" w:cstheme="minorHAnsi"/>
          <w:szCs w:val="20"/>
        </w:rPr>
      </w:pPr>
      <w:hyperlink r:id="rId7" w:history="1">
        <w:r w:rsidR="0032748D" w:rsidRPr="00EC0A65">
          <w:rPr>
            <w:rStyle w:val="Hyperlink"/>
            <w:rFonts w:ascii="Helvetica" w:hAnsi="Helvetica" w:cstheme="minorHAnsi"/>
            <w:szCs w:val="20"/>
          </w:rPr>
          <w:t>trufflesmith@ufl.edu</w:t>
        </w:r>
      </w:hyperlink>
      <w:r w:rsidR="0032748D" w:rsidRPr="00EC0A65">
        <w:rPr>
          <w:rFonts w:ascii="Helvetica" w:hAnsi="Helvetica" w:cstheme="minorHAnsi"/>
          <w:szCs w:val="20"/>
        </w:rPr>
        <w:t>, 352-273-2837</w:t>
      </w:r>
    </w:p>
    <w:p w14:paraId="56BCEC75" w14:textId="77777777" w:rsidR="003E2568" w:rsidRPr="00EC0A65" w:rsidRDefault="003E2568" w:rsidP="00FE4660">
      <w:pPr>
        <w:ind w:left="0" w:right="0" w:firstLine="0"/>
        <w:rPr>
          <w:rFonts w:ascii="Helvetica" w:hAnsi="Helvetica" w:cstheme="minorHAnsi"/>
          <w:b/>
          <w:bCs/>
          <w:szCs w:val="20"/>
        </w:rPr>
      </w:pPr>
    </w:p>
    <w:p w14:paraId="51C36844" w14:textId="607A813D" w:rsidR="001359D8" w:rsidRPr="00EC0A65" w:rsidRDefault="00E87030" w:rsidP="00FE4660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b/>
          <w:bCs/>
          <w:szCs w:val="20"/>
        </w:rPr>
        <w:t xml:space="preserve">Dr. Malcolm A. Campbell </w:t>
      </w:r>
      <w:r w:rsidRPr="00EC0A65">
        <w:rPr>
          <w:rFonts w:ascii="Helvetica" w:hAnsi="Helvetica" w:cstheme="minorHAnsi"/>
          <w:szCs w:val="20"/>
        </w:rPr>
        <w:t>(research mentor</w:t>
      </w:r>
      <w:r w:rsidR="001C6FAC" w:rsidRPr="00EC0A65">
        <w:rPr>
          <w:rFonts w:ascii="Helvetica" w:hAnsi="Helvetica" w:cstheme="minorHAnsi"/>
          <w:szCs w:val="20"/>
        </w:rPr>
        <w:t xml:space="preserve"> and instructor</w:t>
      </w:r>
      <w:r w:rsidRPr="00EC0A65">
        <w:rPr>
          <w:rFonts w:ascii="Helvetica" w:hAnsi="Helvetica" w:cstheme="minorHAnsi"/>
          <w:szCs w:val="20"/>
        </w:rPr>
        <w:t xml:space="preserve">, academic advisor) </w:t>
      </w:r>
    </w:p>
    <w:p w14:paraId="5083D816" w14:textId="77777777" w:rsidR="00B46C75" w:rsidRPr="00EC0A65" w:rsidRDefault="00E87030">
      <w:pPr>
        <w:ind w:left="-15" w:right="6609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Professor of Biology, Davidson College</w:t>
      </w:r>
    </w:p>
    <w:p w14:paraId="6D05A698" w14:textId="77777777" w:rsidR="001359D8" w:rsidRPr="00EC0A65" w:rsidRDefault="00E87030">
      <w:pPr>
        <w:ind w:left="-15" w:right="6609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 xml:space="preserve">Box 7118, Davidson, NC 28035-2345 </w:t>
      </w:r>
    </w:p>
    <w:p w14:paraId="0CD516EC" w14:textId="77777777" w:rsidR="001359D8" w:rsidRPr="00EC0A65" w:rsidRDefault="00E87030">
      <w:pPr>
        <w:spacing w:after="0" w:line="259" w:lineRule="auto"/>
        <w:ind w:left="-5" w:right="0" w:hanging="1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color w:val="0000FF"/>
          <w:szCs w:val="20"/>
          <w:u w:val="single" w:color="0000FF"/>
        </w:rPr>
        <w:t>macampbell@davidson.edu</w:t>
      </w:r>
      <w:r w:rsidRPr="00EC0A65">
        <w:rPr>
          <w:rFonts w:ascii="Helvetica" w:hAnsi="Helvetica" w:cstheme="minorHAnsi"/>
          <w:szCs w:val="20"/>
        </w:rPr>
        <w:t xml:space="preserve">, 704-894-2692 </w:t>
      </w:r>
    </w:p>
    <w:p w14:paraId="13746F8D" w14:textId="4430A3D9" w:rsidR="00C46A42" w:rsidRPr="00EC0A65" w:rsidRDefault="00E87030" w:rsidP="003E2568">
      <w:pPr>
        <w:spacing w:after="0" w:line="259" w:lineRule="auto"/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 xml:space="preserve"> </w:t>
      </w:r>
    </w:p>
    <w:p w14:paraId="74E83FF9" w14:textId="087449A2" w:rsidR="001359D8" w:rsidRPr="00EC0A65" w:rsidRDefault="00564904" w:rsidP="00C46A42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b/>
          <w:bCs/>
          <w:szCs w:val="20"/>
        </w:rPr>
        <w:t xml:space="preserve">Dr. Kier </w:t>
      </w:r>
      <w:proofErr w:type="spellStart"/>
      <w:r w:rsidRPr="00EC0A65">
        <w:rPr>
          <w:rFonts w:ascii="Helvetica" w:hAnsi="Helvetica" w:cstheme="minorHAnsi"/>
          <w:b/>
          <w:bCs/>
          <w:szCs w:val="20"/>
        </w:rPr>
        <w:t>Klepzig</w:t>
      </w:r>
      <w:proofErr w:type="spellEnd"/>
      <w:r w:rsidR="00E87030" w:rsidRPr="00EC0A65">
        <w:rPr>
          <w:rFonts w:ascii="Helvetica" w:hAnsi="Helvetica" w:cstheme="minorHAnsi"/>
          <w:szCs w:val="20"/>
        </w:rPr>
        <w:t xml:space="preserve"> </w:t>
      </w:r>
      <w:r w:rsidR="00C46A42" w:rsidRPr="00EC0A65">
        <w:rPr>
          <w:rFonts w:ascii="Helvetica" w:hAnsi="Helvetica" w:cstheme="minorHAnsi"/>
          <w:szCs w:val="20"/>
        </w:rPr>
        <w:t>(supervisor</w:t>
      </w:r>
      <w:r w:rsidR="001C6FAC" w:rsidRPr="00EC0A65">
        <w:rPr>
          <w:rFonts w:ascii="Helvetica" w:hAnsi="Helvetica" w:cstheme="minorHAnsi"/>
          <w:szCs w:val="20"/>
        </w:rPr>
        <w:t>)</w:t>
      </w:r>
    </w:p>
    <w:p w14:paraId="0CEB25CD" w14:textId="1DC50DDA" w:rsidR="001C6FAC" w:rsidRPr="00EC0A65" w:rsidRDefault="00EC0A65" w:rsidP="00C46A42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>Director and Research Scientist,</w:t>
      </w:r>
      <w:r w:rsidR="001C6FAC" w:rsidRPr="00EC0A65">
        <w:rPr>
          <w:rFonts w:ascii="Helvetica" w:hAnsi="Helvetica" w:cstheme="minorHAnsi"/>
          <w:szCs w:val="20"/>
        </w:rPr>
        <w:t xml:space="preserve"> The Jones Center at Ichauway</w:t>
      </w:r>
    </w:p>
    <w:p w14:paraId="3415E424" w14:textId="77777777" w:rsidR="001C6FAC" w:rsidRPr="00EC0A65" w:rsidRDefault="00A60A0B" w:rsidP="00C46A42">
      <w:pPr>
        <w:ind w:left="0" w:right="0" w:firstLine="0"/>
        <w:rPr>
          <w:rFonts w:ascii="Helvetica" w:hAnsi="Helvetica" w:cstheme="minorHAnsi"/>
          <w:szCs w:val="20"/>
        </w:rPr>
      </w:pPr>
      <w:r w:rsidRPr="00EC0A65">
        <w:rPr>
          <w:rFonts w:ascii="Helvetica" w:hAnsi="Helvetica" w:cstheme="minorHAnsi"/>
          <w:szCs w:val="20"/>
        </w:rPr>
        <w:t xml:space="preserve">3988 Jones Center Dr, Newton, GA </w:t>
      </w:r>
      <w:r w:rsidR="00BF10FB" w:rsidRPr="00EC0A65">
        <w:rPr>
          <w:rFonts w:ascii="Helvetica" w:hAnsi="Helvetica" w:cstheme="minorHAnsi"/>
          <w:szCs w:val="20"/>
        </w:rPr>
        <w:t>39870</w:t>
      </w:r>
    </w:p>
    <w:p w14:paraId="2C1F77D0" w14:textId="41FA5757" w:rsidR="001359D8" w:rsidRPr="00EC0A65" w:rsidRDefault="00EC0A65" w:rsidP="00564904">
      <w:pPr>
        <w:spacing w:after="0" w:line="259" w:lineRule="auto"/>
        <w:ind w:left="0" w:right="0" w:firstLine="0"/>
        <w:rPr>
          <w:rFonts w:ascii="Helvetica" w:hAnsi="Helvetica" w:cstheme="minorHAnsi"/>
          <w:szCs w:val="20"/>
        </w:rPr>
      </w:pPr>
      <w:hyperlink r:id="rId8" w:history="1">
        <w:r w:rsidRPr="00EC0A65">
          <w:rPr>
            <w:rStyle w:val="Hyperlink"/>
            <w:rFonts w:ascii="Helvetica" w:hAnsi="Helvetica"/>
          </w:rPr>
          <w:t>Kier.klepzig@jonesctr.org</w:t>
        </w:r>
      </w:hyperlink>
      <w:r w:rsidRPr="00EC0A65">
        <w:rPr>
          <w:rFonts w:ascii="Helvetica" w:hAnsi="Helvetica"/>
        </w:rPr>
        <w:t>, (229) 734-4706</w:t>
      </w:r>
    </w:p>
    <w:sectPr w:rsidR="001359D8" w:rsidRPr="00EC0A65" w:rsidSect="009D67DE">
      <w:type w:val="continuous"/>
      <w:pgSz w:w="12240" w:h="15840"/>
      <w:pgMar w:top="1121" w:right="1092" w:bottom="442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A7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7D6D"/>
    <w:multiLevelType w:val="hybridMultilevel"/>
    <w:tmpl w:val="303E05F6"/>
    <w:lvl w:ilvl="0" w:tplc="AFFC09B8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15ABE"/>
    <w:multiLevelType w:val="hybridMultilevel"/>
    <w:tmpl w:val="FFFFFFFF"/>
    <w:lvl w:ilvl="0" w:tplc="E772A0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F693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12D8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3C3D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20D6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AE60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08F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DC86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FCC7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C452AE"/>
    <w:multiLevelType w:val="hybridMultilevel"/>
    <w:tmpl w:val="4BC2BB98"/>
    <w:lvl w:ilvl="0" w:tplc="AFFC09B8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B2526"/>
    <w:multiLevelType w:val="hybridMultilevel"/>
    <w:tmpl w:val="BACCA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371B3"/>
    <w:multiLevelType w:val="hybridMultilevel"/>
    <w:tmpl w:val="80B07F3A"/>
    <w:lvl w:ilvl="0" w:tplc="AFFC09B8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147872"/>
    <w:multiLevelType w:val="hybridMultilevel"/>
    <w:tmpl w:val="03CAD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AA22F5"/>
    <w:multiLevelType w:val="hybridMultilevel"/>
    <w:tmpl w:val="FFFFFFFF"/>
    <w:lvl w:ilvl="0" w:tplc="6E3EAE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161B9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1067D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5C61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98AEF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883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D1ACB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9CEE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AE3AA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010232F"/>
    <w:multiLevelType w:val="hybridMultilevel"/>
    <w:tmpl w:val="FFFFFFFF"/>
    <w:lvl w:ilvl="0" w:tplc="07CA344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8E4A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74667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009E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9A38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74B1C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60A49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EA65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DA82D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F12FF7"/>
    <w:multiLevelType w:val="hybridMultilevel"/>
    <w:tmpl w:val="E0BC1656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1A07E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063BD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E2465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B211C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B41DB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E54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1ED4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327BC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8C68F2"/>
    <w:multiLevelType w:val="hybridMultilevel"/>
    <w:tmpl w:val="415613AE"/>
    <w:lvl w:ilvl="0" w:tplc="4800A68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C563C9"/>
    <w:multiLevelType w:val="hybridMultilevel"/>
    <w:tmpl w:val="AB72CF00"/>
    <w:lvl w:ilvl="0" w:tplc="AFFC09B8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DB19C9"/>
    <w:multiLevelType w:val="hybridMultilevel"/>
    <w:tmpl w:val="FFFFFFFF"/>
    <w:lvl w:ilvl="0" w:tplc="ED3481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E754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AA9A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D654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40736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74D1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C2F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21F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8488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21C41D6"/>
    <w:multiLevelType w:val="hybridMultilevel"/>
    <w:tmpl w:val="FFFFFFFF"/>
    <w:lvl w:ilvl="0" w:tplc="F180641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68B5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5A1A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0D48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DAD8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261AB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88874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B4C4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60549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6B2CD6"/>
    <w:multiLevelType w:val="hybridMultilevel"/>
    <w:tmpl w:val="B60441CA"/>
    <w:lvl w:ilvl="0" w:tplc="AFFC09B8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74607C"/>
    <w:multiLevelType w:val="hybridMultilevel"/>
    <w:tmpl w:val="7CB6C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2EEF"/>
    <w:multiLevelType w:val="hybridMultilevel"/>
    <w:tmpl w:val="878A3668"/>
    <w:lvl w:ilvl="0" w:tplc="AFFC09B8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768E3"/>
    <w:multiLevelType w:val="hybridMultilevel"/>
    <w:tmpl w:val="1A965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13208A"/>
    <w:multiLevelType w:val="hybridMultilevel"/>
    <w:tmpl w:val="135E83EC"/>
    <w:lvl w:ilvl="0" w:tplc="AFFC09B8">
      <w:start w:val="1"/>
      <w:numFmt w:val="bullet"/>
      <w:lvlText w:val="•"/>
      <w:lvlJc w:val="left"/>
      <w:pPr>
        <w:ind w:left="35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19" w15:restartNumberingAfterBreak="0">
    <w:nsid w:val="5A651344"/>
    <w:multiLevelType w:val="hybridMultilevel"/>
    <w:tmpl w:val="3364F7AC"/>
    <w:lvl w:ilvl="0" w:tplc="358E0D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112EF9"/>
    <w:multiLevelType w:val="hybridMultilevel"/>
    <w:tmpl w:val="FFFFFFFF"/>
    <w:lvl w:ilvl="0" w:tplc="AA68F10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45614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E29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340C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D02B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00558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08960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72BF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C5B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606D71"/>
    <w:multiLevelType w:val="hybridMultilevel"/>
    <w:tmpl w:val="C7300944"/>
    <w:lvl w:ilvl="0" w:tplc="AFFC09B8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CB6C45"/>
    <w:multiLevelType w:val="hybridMultilevel"/>
    <w:tmpl w:val="7584DE66"/>
    <w:lvl w:ilvl="0" w:tplc="AFFC09B8">
      <w:start w:val="1"/>
      <w:numFmt w:val="bullet"/>
      <w:lvlText w:val="•"/>
      <w:lvlJc w:val="left"/>
      <w:pPr>
        <w:ind w:left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FC7D7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269CD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00A68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26184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A0DE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BEC7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22FD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C24B1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D01330"/>
    <w:multiLevelType w:val="hybridMultilevel"/>
    <w:tmpl w:val="AD8A1A98"/>
    <w:lvl w:ilvl="0" w:tplc="4800A688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BC607A"/>
    <w:multiLevelType w:val="hybridMultilevel"/>
    <w:tmpl w:val="CAA8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B191C"/>
    <w:multiLevelType w:val="hybridMultilevel"/>
    <w:tmpl w:val="0AB068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F50447"/>
    <w:multiLevelType w:val="hybridMultilevel"/>
    <w:tmpl w:val="D12AEF2E"/>
    <w:lvl w:ilvl="0" w:tplc="45F670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3"/>
        <w:szCs w:val="1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9432E2"/>
    <w:multiLevelType w:val="hybridMultilevel"/>
    <w:tmpl w:val="5C327DBC"/>
    <w:lvl w:ilvl="0" w:tplc="F72295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9713B8"/>
    <w:multiLevelType w:val="hybridMultilevel"/>
    <w:tmpl w:val="D27C97CE"/>
    <w:lvl w:ilvl="0" w:tplc="AFFC09B8">
      <w:start w:val="1"/>
      <w:numFmt w:val="bullet"/>
      <w:lvlText w:val="•"/>
      <w:lvlJc w:val="left"/>
      <w:pPr>
        <w:ind w:left="360" w:hanging="360"/>
      </w:pPr>
      <w:rPr>
        <w:rFonts w:ascii="Symbol" w:eastAsia="Arial" w:hAnsi="Symbol" w:cs="Arial" w:hint="default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7037449">
    <w:abstractNumId w:val="22"/>
  </w:num>
  <w:num w:numId="2" w16cid:durableId="1741781836">
    <w:abstractNumId w:val="13"/>
  </w:num>
  <w:num w:numId="3" w16cid:durableId="1150176808">
    <w:abstractNumId w:val="9"/>
  </w:num>
  <w:num w:numId="4" w16cid:durableId="1131941981">
    <w:abstractNumId w:val="7"/>
  </w:num>
  <w:num w:numId="5" w16cid:durableId="839463779">
    <w:abstractNumId w:val="8"/>
  </w:num>
  <w:num w:numId="6" w16cid:durableId="1571113384">
    <w:abstractNumId w:val="2"/>
  </w:num>
  <w:num w:numId="7" w16cid:durableId="47997120">
    <w:abstractNumId w:val="20"/>
  </w:num>
  <w:num w:numId="8" w16cid:durableId="244726791">
    <w:abstractNumId w:val="12"/>
  </w:num>
  <w:num w:numId="9" w16cid:durableId="1039551438">
    <w:abstractNumId w:val="0"/>
  </w:num>
  <w:num w:numId="10" w16cid:durableId="626740878">
    <w:abstractNumId w:val="15"/>
  </w:num>
  <w:num w:numId="11" w16cid:durableId="1040545286">
    <w:abstractNumId w:val="19"/>
  </w:num>
  <w:num w:numId="12" w16cid:durableId="914822864">
    <w:abstractNumId w:val="27"/>
  </w:num>
  <w:num w:numId="13" w16cid:durableId="74866704">
    <w:abstractNumId w:val="4"/>
  </w:num>
  <w:num w:numId="14" w16cid:durableId="266042453">
    <w:abstractNumId w:val="25"/>
  </w:num>
  <w:num w:numId="15" w16cid:durableId="727457529">
    <w:abstractNumId w:val="24"/>
  </w:num>
  <w:num w:numId="16" w16cid:durableId="593706256">
    <w:abstractNumId w:val="18"/>
  </w:num>
  <w:num w:numId="17" w16cid:durableId="1942561872">
    <w:abstractNumId w:val="17"/>
  </w:num>
  <w:num w:numId="18" w16cid:durableId="674501226">
    <w:abstractNumId w:val="6"/>
  </w:num>
  <w:num w:numId="19" w16cid:durableId="580408662">
    <w:abstractNumId w:val="5"/>
  </w:num>
  <w:num w:numId="20" w16cid:durableId="1823501124">
    <w:abstractNumId w:val="11"/>
  </w:num>
  <w:num w:numId="21" w16cid:durableId="1634292166">
    <w:abstractNumId w:val="21"/>
  </w:num>
  <w:num w:numId="22" w16cid:durableId="616763189">
    <w:abstractNumId w:val="3"/>
  </w:num>
  <w:num w:numId="23" w16cid:durableId="844517563">
    <w:abstractNumId w:val="28"/>
  </w:num>
  <w:num w:numId="24" w16cid:durableId="1440635657">
    <w:abstractNumId w:val="16"/>
  </w:num>
  <w:num w:numId="25" w16cid:durableId="1359283065">
    <w:abstractNumId w:val="26"/>
  </w:num>
  <w:num w:numId="26" w16cid:durableId="202985769">
    <w:abstractNumId w:val="14"/>
  </w:num>
  <w:num w:numId="27" w16cid:durableId="291837499">
    <w:abstractNumId w:val="1"/>
  </w:num>
  <w:num w:numId="28" w16cid:durableId="462579196">
    <w:abstractNumId w:val="10"/>
  </w:num>
  <w:num w:numId="29" w16cid:durableId="73134601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D8"/>
    <w:rsid w:val="0001394B"/>
    <w:rsid w:val="00047DAF"/>
    <w:rsid w:val="000768BB"/>
    <w:rsid w:val="000948A6"/>
    <w:rsid w:val="000B4590"/>
    <w:rsid w:val="000E16E5"/>
    <w:rsid w:val="000F17E3"/>
    <w:rsid w:val="00104642"/>
    <w:rsid w:val="001118E6"/>
    <w:rsid w:val="00112438"/>
    <w:rsid w:val="001359D8"/>
    <w:rsid w:val="0019529A"/>
    <w:rsid w:val="001C6FAC"/>
    <w:rsid w:val="001E105A"/>
    <w:rsid w:val="00280F3B"/>
    <w:rsid w:val="002D7B57"/>
    <w:rsid w:val="003017E9"/>
    <w:rsid w:val="00310DE6"/>
    <w:rsid w:val="00325AB7"/>
    <w:rsid w:val="0032748D"/>
    <w:rsid w:val="003630A4"/>
    <w:rsid w:val="00363BFD"/>
    <w:rsid w:val="00363C66"/>
    <w:rsid w:val="003A47C0"/>
    <w:rsid w:val="003B4BC9"/>
    <w:rsid w:val="003C7BEC"/>
    <w:rsid w:val="003E0850"/>
    <w:rsid w:val="003E2568"/>
    <w:rsid w:val="00405F85"/>
    <w:rsid w:val="00421811"/>
    <w:rsid w:val="0042383E"/>
    <w:rsid w:val="004320DD"/>
    <w:rsid w:val="00453996"/>
    <w:rsid w:val="004A08B2"/>
    <w:rsid w:val="004A25B1"/>
    <w:rsid w:val="004D2163"/>
    <w:rsid w:val="004F70E4"/>
    <w:rsid w:val="00515E90"/>
    <w:rsid w:val="0053238D"/>
    <w:rsid w:val="00545748"/>
    <w:rsid w:val="00564904"/>
    <w:rsid w:val="00597241"/>
    <w:rsid w:val="005A0720"/>
    <w:rsid w:val="005D3C1C"/>
    <w:rsid w:val="005D6D02"/>
    <w:rsid w:val="005E550A"/>
    <w:rsid w:val="00604F56"/>
    <w:rsid w:val="00623D3B"/>
    <w:rsid w:val="00630F8E"/>
    <w:rsid w:val="006350FE"/>
    <w:rsid w:val="0068139E"/>
    <w:rsid w:val="0069169E"/>
    <w:rsid w:val="006C2948"/>
    <w:rsid w:val="006C58C2"/>
    <w:rsid w:val="006C5CFC"/>
    <w:rsid w:val="006D7B61"/>
    <w:rsid w:val="006E1CCD"/>
    <w:rsid w:val="006F4297"/>
    <w:rsid w:val="006F5339"/>
    <w:rsid w:val="00720AB5"/>
    <w:rsid w:val="00744C55"/>
    <w:rsid w:val="0075725B"/>
    <w:rsid w:val="00764F56"/>
    <w:rsid w:val="00777D0D"/>
    <w:rsid w:val="007808C6"/>
    <w:rsid w:val="00781473"/>
    <w:rsid w:val="00791BA5"/>
    <w:rsid w:val="007A0C74"/>
    <w:rsid w:val="007B2910"/>
    <w:rsid w:val="007D342B"/>
    <w:rsid w:val="007D3AA0"/>
    <w:rsid w:val="007D3D2D"/>
    <w:rsid w:val="007E4555"/>
    <w:rsid w:val="007F33B8"/>
    <w:rsid w:val="008106E4"/>
    <w:rsid w:val="00821624"/>
    <w:rsid w:val="00834BF5"/>
    <w:rsid w:val="008460D7"/>
    <w:rsid w:val="008475BC"/>
    <w:rsid w:val="00850F7F"/>
    <w:rsid w:val="00856673"/>
    <w:rsid w:val="00866BD9"/>
    <w:rsid w:val="0088001C"/>
    <w:rsid w:val="00886BA7"/>
    <w:rsid w:val="0089517E"/>
    <w:rsid w:val="008B013E"/>
    <w:rsid w:val="008C6CD9"/>
    <w:rsid w:val="008D020E"/>
    <w:rsid w:val="008E0887"/>
    <w:rsid w:val="00900BFA"/>
    <w:rsid w:val="00907010"/>
    <w:rsid w:val="00934FFF"/>
    <w:rsid w:val="009572DD"/>
    <w:rsid w:val="00985638"/>
    <w:rsid w:val="0098696F"/>
    <w:rsid w:val="009A01AA"/>
    <w:rsid w:val="009C0F98"/>
    <w:rsid w:val="009D67DE"/>
    <w:rsid w:val="009F52B1"/>
    <w:rsid w:val="00A11E91"/>
    <w:rsid w:val="00A60A0B"/>
    <w:rsid w:val="00A66408"/>
    <w:rsid w:val="00A8526C"/>
    <w:rsid w:val="00AD0D52"/>
    <w:rsid w:val="00AE2A60"/>
    <w:rsid w:val="00AE70F1"/>
    <w:rsid w:val="00AF4CC9"/>
    <w:rsid w:val="00B075D4"/>
    <w:rsid w:val="00B10CF5"/>
    <w:rsid w:val="00B42619"/>
    <w:rsid w:val="00B46C75"/>
    <w:rsid w:val="00B562DD"/>
    <w:rsid w:val="00B56376"/>
    <w:rsid w:val="00B81C03"/>
    <w:rsid w:val="00B91AE5"/>
    <w:rsid w:val="00BA094F"/>
    <w:rsid w:val="00BA1B23"/>
    <w:rsid w:val="00BE7EE4"/>
    <w:rsid w:val="00BF10FB"/>
    <w:rsid w:val="00C01526"/>
    <w:rsid w:val="00C024AF"/>
    <w:rsid w:val="00C10029"/>
    <w:rsid w:val="00C369DB"/>
    <w:rsid w:val="00C40066"/>
    <w:rsid w:val="00C457E4"/>
    <w:rsid w:val="00C46A42"/>
    <w:rsid w:val="00CD1B34"/>
    <w:rsid w:val="00D6009C"/>
    <w:rsid w:val="00D61159"/>
    <w:rsid w:val="00D64726"/>
    <w:rsid w:val="00D9441E"/>
    <w:rsid w:val="00D947FB"/>
    <w:rsid w:val="00DA115C"/>
    <w:rsid w:val="00DB4CF0"/>
    <w:rsid w:val="00DC4B3B"/>
    <w:rsid w:val="00E00F1E"/>
    <w:rsid w:val="00E328C2"/>
    <w:rsid w:val="00E51E83"/>
    <w:rsid w:val="00E65ABC"/>
    <w:rsid w:val="00E77769"/>
    <w:rsid w:val="00E87030"/>
    <w:rsid w:val="00E92B77"/>
    <w:rsid w:val="00EA2892"/>
    <w:rsid w:val="00EC0A65"/>
    <w:rsid w:val="00ED44FE"/>
    <w:rsid w:val="00ED6F83"/>
    <w:rsid w:val="00EE0B7D"/>
    <w:rsid w:val="00EF1EB7"/>
    <w:rsid w:val="00F04948"/>
    <w:rsid w:val="00F071E8"/>
    <w:rsid w:val="00F270AA"/>
    <w:rsid w:val="00F31AEF"/>
    <w:rsid w:val="00F32DAB"/>
    <w:rsid w:val="00F42E90"/>
    <w:rsid w:val="00F44881"/>
    <w:rsid w:val="00F4710A"/>
    <w:rsid w:val="00F65B87"/>
    <w:rsid w:val="00F75DC7"/>
    <w:rsid w:val="00F81521"/>
    <w:rsid w:val="00F87BFF"/>
    <w:rsid w:val="00FA4537"/>
    <w:rsid w:val="00FB2E59"/>
    <w:rsid w:val="00FC4BB8"/>
    <w:rsid w:val="00FD6A6A"/>
    <w:rsid w:val="00FE4660"/>
    <w:rsid w:val="00FE7EF6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E8274"/>
  <w15:docId w15:val="{0F62483D-3ECD-0B42-91D9-8CB8DF18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8" w:lineRule="auto"/>
      <w:ind w:left="370" w:right="386" w:hanging="370"/>
    </w:pPr>
    <w:rPr>
      <w:rFonts w:ascii="Calibri" w:eastAsia="Calibri" w:hAnsi="Calibri" w:cs="Calibri"/>
      <w:color w:val="000000"/>
      <w:sz w:val="2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" w:eastAsia="Calibri" w:hAnsi="Calibri" w:cs="Calibri"/>
      <w:b/>
      <w:color w:val="000000"/>
      <w:sz w:val="20"/>
    </w:rPr>
  </w:style>
  <w:style w:type="character" w:customStyle="1" w:styleId="apple-converted-space">
    <w:name w:val="apple-converted-space"/>
    <w:basedOn w:val="DefaultParagraphFont"/>
    <w:rsid w:val="00F071E8"/>
  </w:style>
  <w:style w:type="character" w:styleId="Hyperlink">
    <w:name w:val="Hyperlink"/>
    <w:basedOn w:val="DefaultParagraphFont"/>
    <w:uiPriority w:val="99"/>
    <w:unhideWhenUsed/>
    <w:rsid w:val="00F071E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071E8"/>
    <w:rPr>
      <w:i/>
      <w:iCs/>
    </w:rPr>
  </w:style>
  <w:style w:type="paragraph" w:styleId="ListParagraph">
    <w:name w:val="List Paragraph"/>
    <w:basedOn w:val="Normal"/>
    <w:uiPriority w:val="34"/>
    <w:qFormat/>
    <w:rsid w:val="00A66408"/>
    <w:pPr>
      <w:spacing w:after="0" w:line="240" w:lineRule="auto"/>
      <w:ind w:left="720" w:right="0" w:firstLine="0"/>
      <w:contextualSpacing/>
    </w:pPr>
    <w:rPr>
      <w:rFonts w:asciiTheme="minorHAnsi" w:eastAsiaTheme="minorEastAsia" w:hAnsiTheme="minorHAnsi" w:cstheme="minorBidi"/>
      <w:color w:val="auto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C46A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49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3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.klepzig@jonesct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fflesmith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uronline.org/uploads/Volume_17_1/AJUR_Vol_17_Issue_1_June_2020_p13.pdf" TargetMode="External"/><Relationship Id="rId5" Type="http://schemas.openxmlformats.org/officeDocument/2006/relationships/hyperlink" Target="mailto:caroline.willis@ufl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Parker</dc:creator>
  <cp:keywords/>
  <cp:lastModifiedBy>Benton Willis</cp:lastModifiedBy>
  <cp:revision>10</cp:revision>
  <dcterms:created xsi:type="dcterms:W3CDTF">2024-01-31T17:45:00Z</dcterms:created>
  <dcterms:modified xsi:type="dcterms:W3CDTF">2024-04-08T14:33:00Z</dcterms:modified>
</cp:coreProperties>
</file>